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3E" w:rsidRDefault="00527552" w:rsidP="006C46AB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                    </w:t>
      </w:r>
      <w:r w:rsidR="0061703E">
        <w:rPr>
          <w:rFonts w:cs="Arial"/>
          <w:b/>
          <w:sz w:val="36"/>
          <w:szCs w:val="36"/>
        </w:rPr>
        <w:t>Томская область</w:t>
      </w:r>
      <w:r w:rsidR="00F32C91">
        <w:rPr>
          <w:rFonts w:cs="Arial"/>
          <w:b/>
          <w:sz w:val="36"/>
          <w:szCs w:val="36"/>
        </w:rPr>
        <w:t xml:space="preserve">        </w:t>
      </w:r>
      <w:r w:rsidR="00BA7CE7">
        <w:rPr>
          <w:rFonts w:cs="Arial"/>
          <w:b/>
          <w:sz w:val="36"/>
          <w:szCs w:val="36"/>
        </w:rPr>
        <w:t xml:space="preserve"> </w:t>
      </w:r>
    </w:p>
    <w:p w:rsidR="0061703E" w:rsidRDefault="0061703E" w:rsidP="0061703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1703E" w:rsidRDefault="0061703E" w:rsidP="0061703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r w:rsidR="00C23D2B">
        <w:rPr>
          <w:rFonts w:ascii="Arial" w:hAnsi="Arial" w:cs="Arial"/>
          <w:b/>
          <w:sz w:val="28"/>
          <w:szCs w:val="28"/>
        </w:rPr>
        <w:t>Орловс</w:t>
      </w:r>
      <w:r>
        <w:rPr>
          <w:rFonts w:ascii="Arial" w:hAnsi="Arial" w:cs="Arial"/>
          <w:b/>
          <w:sz w:val="28"/>
          <w:szCs w:val="28"/>
        </w:rPr>
        <w:t>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61703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703E" w:rsidRDefault="0061703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1703E" w:rsidRDefault="0061703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1703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703E" w:rsidRDefault="0061703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703E" w:rsidRDefault="0061703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1703E">
        <w:tc>
          <w:tcPr>
            <w:tcW w:w="4680" w:type="dxa"/>
          </w:tcPr>
          <w:p w:rsidR="0061703E" w:rsidRDefault="00AE6759" w:rsidP="007A4EC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</w:t>
            </w:r>
            <w:r w:rsidR="00F6701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</w:t>
            </w:r>
            <w:r w:rsidR="007A4EC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8</w:t>
            </w:r>
            <w:r w:rsidR="00F928A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0D130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ию</w:t>
            </w:r>
            <w:r w:rsidR="007A4EC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л</w:t>
            </w:r>
            <w:r w:rsidR="000D130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</w:t>
            </w:r>
            <w:r w:rsidR="006F45D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2235E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B5482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201</w:t>
            </w:r>
            <w:r w:rsidR="008C245A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4</w:t>
            </w:r>
            <w:r w:rsidR="0061703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61703E" w:rsidRDefault="0061703E" w:rsidP="007A4EC3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</w:t>
            </w:r>
            <w:r w:rsidR="0005442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№</w:t>
            </w:r>
            <w:r w:rsidR="002A1264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7A4EC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17</w:t>
            </w:r>
            <w:r w:rsidR="006F45D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  <w:r w:rsidR="0005442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61703E" w:rsidRDefault="0061703E" w:rsidP="0061703E">
      <w:pPr>
        <w:jc w:val="center"/>
        <w:rPr>
          <w:rFonts w:ascii="Arial" w:hAnsi="Arial" w:cs="Arial"/>
          <w:szCs w:val="20"/>
        </w:rPr>
      </w:pPr>
      <w:r>
        <w:rPr>
          <w:rFonts w:cs="Arial"/>
        </w:rPr>
        <w:t>РЕШЕНИЕ</w:t>
      </w:r>
      <w:r w:rsidR="00233944">
        <w:rPr>
          <w:rFonts w:cs="Arial"/>
        </w:rPr>
        <w:t xml:space="preserve"> </w:t>
      </w:r>
      <w:r w:rsidR="00F67015">
        <w:rPr>
          <w:rFonts w:cs="Arial"/>
        </w:rPr>
        <w:t>ПРОЕКТ</w:t>
      </w:r>
    </w:p>
    <w:p w:rsidR="0061703E" w:rsidRDefault="0061703E" w:rsidP="0061703E">
      <w:pPr>
        <w:jc w:val="center"/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61703E">
        <w:tc>
          <w:tcPr>
            <w:tcW w:w="4678" w:type="dxa"/>
          </w:tcPr>
          <w:p w:rsidR="0061703E" w:rsidRDefault="0061703E">
            <w:pPr>
              <w:widowControl w:val="0"/>
              <w:rPr>
                <w:rFonts w:ascii="Arial" w:hAnsi="Arial" w:cs="Arial"/>
                <w:b/>
                <w:i/>
              </w:rPr>
            </w:pPr>
            <w:r>
              <w:rPr>
                <w:b/>
                <w:i/>
                <w:sz w:val="26"/>
                <w:szCs w:val="26"/>
              </w:rPr>
              <w:t>О</w:t>
            </w:r>
            <w:r w:rsidR="00B018D9">
              <w:rPr>
                <w:b/>
                <w:i/>
                <w:sz w:val="26"/>
                <w:szCs w:val="26"/>
              </w:rPr>
              <w:t xml:space="preserve"> внесении изменений </w:t>
            </w:r>
            <w:r>
              <w:rPr>
                <w:b/>
                <w:i/>
                <w:sz w:val="26"/>
                <w:szCs w:val="26"/>
              </w:rPr>
              <w:t xml:space="preserve"> в решение Совета </w:t>
            </w:r>
            <w:r w:rsidR="00C23D2B">
              <w:rPr>
                <w:b/>
                <w:i/>
                <w:sz w:val="26"/>
                <w:szCs w:val="26"/>
              </w:rPr>
              <w:t>Орлов</w:t>
            </w:r>
            <w:r w:rsidR="00F928A1">
              <w:rPr>
                <w:b/>
                <w:i/>
                <w:sz w:val="26"/>
                <w:szCs w:val="26"/>
              </w:rPr>
              <w:t>ского с</w:t>
            </w:r>
            <w:r w:rsidR="0007147E">
              <w:rPr>
                <w:b/>
                <w:i/>
                <w:sz w:val="26"/>
                <w:szCs w:val="26"/>
              </w:rPr>
              <w:t>ельского поселения от 2</w:t>
            </w:r>
            <w:r w:rsidR="008C245A">
              <w:rPr>
                <w:b/>
                <w:i/>
                <w:sz w:val="26"/>
                <w:szCs w:val="26"/>
              </w:rPr>
              <w:t>7</w:t>
            </w:r>
            <w:r w:rsidR="00B5482F">
              <w:rPr>
                <w:b/>
                <w:i/>
                <w:sz w:val="26"/>
                <w:szCs w:val="26"/>
              </w:rPr>
              <w:t>.12.201</w:t>
            </w:r>
            <w:r w:rsidR="008C245A">
              <w:rPr>
                <w:b/>
                <w:i/>
                <w:sz w:val="26"/>
                <w:szCs w:val="26"/>
              </w:rPr>
              <w:t>3</w:t>
            </w:r>
            <w:r w:rsidR="00F928A1">
              <w:rPr>
                <w:b/>
                <w:i/>
                <w:sz w:val="26"/>
                <w:szCs w:val="26"/>
              </w:rPr>
              <w:t xml:space="preserve"> № </w:t>
            </w:r>
            <w:r w:rsidR="008C245A">
              <w:rPr>
                <w:b/>
                <w:i/>
                <w:sz w:val="26"/>
                <w:szCs w:val="26"/>
              </w:rPr>
              <w:t>42</w:t>
            </w:r>
            <w:r>
              <w:rPr>
                <w:b/>
                <w:i/>
                <w:sz w:val="26"/>
                <w:szCs w:val="26"/>
              </w:rPr>
              <w:t xml:space="preserve"> «О местном бюджете муниципального образования  «</w:t>
            </w:r>
            <w:r w:rsidR="00C23D2B">
              <w:rPr>
                <w:b/>
                <w:i/>
                <w:sz w:val="26"/>
                <w:szCs w:val="26"/>
              </w:rPr>
              <w:t>Орлов</w:t>
            </w:r>
            <w:r>
              <w:rPr>
                <w:b/>
                <w:i/>
                <w:sz w:val="26"/>
                <w:szCs w:val="26"/>
              </w:rPr>
              <w:t>с</w:t>
            </w:r>
            <w:r w:rsidR="00B5482F">
              <w:rPr>
                <w:b/>
                <w:i/>
                <w:sz w:val="26"/>
                <w:szCs w:val="26"/>
              </w:rPr>
              <w:t>кое сельское поселение»  на 201</w:t>
            </w:r>
            <w:r w:rsidR="008C245A">
              <w:rPr>
                <w:b/>
                <w:i/>
                <w:sz w:val="26"/>
                <w:szCs w:val="26"/>
              </w:rPr>
              <w:t>4</w:t>
            </w:r>
            <w:r>
              <w:rPr>
                <w:b/>
                <w:i/>
                <w:sz w:val="26"/>
                <w:szCs w:val="26"/>
              </w:rPr>
              <w:t xml:space="preserve"> год»</w:t>
            </w:r>
          </w:p>
        </w:tc>
        <w:tc>
          <w:tcPr>
            <w:tcW w:w="4678" w:type="dxa"/>
          </w:tcPr>
          <w:p w:rsidR="0061703E" w:rsidRDefault="0061703E">
            <w:pPr>
              <w:widowControl w:val="0"/>
              <w:jc w:val="both"/>
              <w:rPr>
                <w:rFonts w:ascii="Arial" w:hAnsi="Arial"/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</w:tbl>
    <w:p w:rsidR="0061703E" w:rsidRDefault="0061703E" w:rsidP="0061703E">
      <w:pPr>
        <w:rPr>
          <w:rFonts w:cs="Arial"/>
          <w:b/>
          <w:i/>
        </w:rPr>
      </w:pPr>
    </w:p>
    <w:p w:rsidR="008C245A" w:rsidRDefault="008C245A" w:rsidP="008C245A">
      <w:pPr>
        <w:rPr>
          <w:rFonts w:cs="Arial"/>
          <w:b/>
          <w:i/>
        </w:rPr>
      </w:pPr>
    </w:p>
    <w:p w:rsidR="00F67015" w:rsidRPr="001C3BFB" w:rsidRDefault="008C245A" w:rsidP="00F67015">
      <w:pPr>
        <w:ind w:firstLine="709"/>
        <w:jc w:val="both"/>
        <w:rPr>
          <w:i/>
        </w:rPr>
      </w:pPr>
      <w:r>
        <w:rPr>
          <w:i/>
        </w:rPr>
        <w:t>В соответствии со ст.153 Бюджетного кодекса Российской Федерации, Положением о бюджетном процессе в муниципальном образовании «Орловское сельское поселение», утвержденным решением Совета Орловского сельского поселения от 28.06.2013 №26, р</w:t>
      </w:r>
      <w:r w:rsidRPr="009A74A5">
        <w:rPr>
          <w:i/>
        </w:rPr>
        <w:t xml:space="preserve">ассмотрев представленные Администрацией </w:t>
      </w:r>
      <w:r>
        <w:rPr>
          <w:i/>
        </w:rPr>
        <w:t>Орлов</w:t>
      </w:r>
      <w:r w:rsidRPr="009A74A5">
        <w:rPr>
          <w:i/>
        </w:rPr>
        <w:t xml:space="preserve">ского сельского поселения материалы о внесении изменений в решение Совета </w:t>
      </w:r>
      <w:r>
        <w:rPr>
          <w:i/>
        </w:rPr>
        <w:t>Орлов</w:t>
      </w:r>
      <w:r w:rsidRPr="009A74A5">
        <w:rPr>
          <w:i/>
        </w:rPr>
        <w:t>ского с</w:t>
      </w:r>
      <w:r>
        <w:rPr>
          <w:i/>
        </w:rPr>
        <w:t>ельского поселения от 27</w:t>
      </w:r>
      <w:r w:rsidRPr="009A74A5">
        <w:rPr>
          <w:i/>
        </w:rPr>
        <w:t>.12.201</w:t>
      </w:r>
      <w:r>
        <w:rPr>
          <w:i/>
        </w:rPr>
        <w:t>3</w:t>
      </w:r>
      <w:r w:rsidRPr="009A74A5">
        <w:rPr>
          <w:i/>
        </w:rPr>
        <w:t xml:space="preserve"> № </w:t>
      </w:r>
      <w:r>
        <w:rPr>
          <w:i/>
        </w:rPr>
        <w:t>42</w:t>
      </w:r>
      <w:r w:rsidRPr="009A74A5">
        <w:rPr>
          <w:i/>
        </w:rPr>
        <w:t xml:space="preserve"> «О местном  бюджете муниципального образования «</w:t>
      </w:r>
      <w:r>
        <w:rPr>
          <w:i/>
        </w:rPr>
        <w:t>Орлов</w:t>
      </w:r>
      <w:r w:rsidRPr="009A74A5">
        <w:rPr>
          <w:i/>
        </w:rPr>
        <w:t>ское сельское поселение» на 201</w:t>
      </w:r>
      <w:r>
        <w:rPr>
          <w:i/>
        </w:rPr>
        <w:t>4</w:t>
      </w:r>
      <w:r w:rsidRPr="009A74A5">
        <w:rPr>
          <w:i/>
        </w:rPr>
        <w:t xml:space="preserve"> год</w:t>
      </w:r>
      <w:r>
        <w:rPr>
          <w:i/>
        </w:rPr>
        <w:t xml:space="preserve">» </w:t>
      </w:r>
      <w:r w:rsidR="00F67015">
        <w:rPr>
          <w:i/>
        </w:rPr>
        <w:t>(с изменениями принятыми решением Совета Орловского сельского поселения от 29.01.2014г №03)</w:t>
      </w:r>
    </w:p>
    <w:p w:rsidR="00F67015" w:rsidRPr="00B8012C" w:rsidRDefault="00F67015" w:rsidP="00F67015">
      <w:pPr>
        <w:rPr>
          <w:rFonts w:cs="Arial"/>
          <w:i/>
          <w:sz w:val="18"/>
          <w:szCs w:val="18"/>
        </w:rPr>
      </w:pPr>
    </w:p>
    <w:p w:rsidR="00F67015" w:rsidRPr="00B8012C" w:rsidRDefault="00F67015" w:rsidP="008C245A">
      <w:pPr>
        <w:ind w:firstLine="709"/>
        <w:jc w:val="both"/>
        <w:rPr>
          <w:rFonts w:cs="Arial"/>
          <w:i/>
          <w:sz w:val="18"/>
          <w:szCs w:val="18"/>
        </w:rPr>
      </w:pPr>
    </w:p>
    <w:p w:rsidR="008C245A" w:rsidRDefault="008C245A" w:rsidP="008C245A">
      <w:pPr>
        <w:jc w:val="center"/>
        <w:rPr>
          <w:rFonts w:cs="Arial"/>
        </w:rPr>
      </w:pPr>
      <w:r>
        <w:rPr>
          <w:rFonts w:cs="Arial"/>
        </w:rPr>
        <w:t>Совет  Орловского  сельского  поселения</w:t>
      </w:r>
    </w:p>
    <w:p w:rsidR="008C245A" w:rsidRDefault="008C245A" w:rsidP="008C245A">
      <w:pPr>
        <w:jc w:val="center"/>
        <w:rPr>
          <w:rFonts w:cs="Arial"/>
          <w:b/>
        </w:rPr>
      </w:pPr>
      <w:r>
        <w:rPr>
          <w:rFonts w:cs="Arial"/>
          <w:b/>
        </w:rPr>
        <w:t>решил:</w:t>
      </w:r>
    </w:p>
    <w:p w:rsidR="008C245A" w:rsidRPr="00B8012C" w:rsidRDefault="008C245A" w:rsidP="008C245A">
      <w:pPr>
        <w:jc w:val="center"/>
        <w:rPr>
          <w:rFonts w:cs="Arial"/>
          <w:sz w:val="18"/>
          <w:szCs w:val="18"/>
        </w:rPr>
      </w:pPr>
    </w:p>
    <w:p w:rsidR="008C245A" w:rsidRDefault="008C245A" w:rsidP="008C245A">
      <w:pPr>
        <w:ind w:firstLine="720"/>
        <w:jc w:val="both"/>
      </w:pPr>
      <w:r>
        <w:t>1. Внести в решение Совета Орловского сельского поселения от 27.12.2013 №</w:t>
      </w:r>
      <w:r w:rsidR="006A2B95">
        <w:t xml:space="preserve"> </w:t>
      </w:r>
      <w:r>
        <w:t>42 «О местном бюджете муниципального образования «Орловское сельское поселение» на 2014 год»  следующие изменения:</w:t>
      </w:r>
    </w:p>
    <w:p w:rsidR="008C245A" w:rsidRPr="00B704E7" w:rsidRDefault="008C245A" w:rsidP="008C245A">
      <w:pPr>
        <w:ind w:firstLine="720"/>
        <w:jc w:val="both"/>
        <w:rPr>
          <w:rFonts w:cs="Times New Roman"/>
          <w:sz w:val="18"/>
          <w:szCs w:val="18"/>
        </w:rPr>
      </w:pPr>
    </w:p>
    <w:p w:rsidR="008C245A" w:rsidRPr="00B704E7" w:rsidRDefault="008C245A" w:rsidP="008C245A">
      <w:pPr>
        <w:ind w:firstLine="720"/>
        <w:jc w:val="both"/>
        <w:rPr>
          <w:rFonts w:cs="Times New Roman"/>
        </w:rPr>
      </w:pPr>
      <w:r w:rsidRPr="00B704E7">
        <w:rPr>
          <w:rFonts w:cs="Times New Roman"/>
        </w:rPr>
        <w:t xml:space="preserve">1)   </w:t>
      </w:r>
      <w:r w:rsidRPr="00B704E7">
        <w:rPr>
          <w:rFonts w:cs="Times New Roman"/>
          <w:b/>
          <w:u w:val="single"/>
        </w:rPr>
        <w:t>статью 1</w:t>
      </w:r>
      <w:r w:rsidRPr="00B704E7">
        <w:rPr>
          <w:rFonts w:cs="Times New Roman"/>
        </w:rPr>
        <w:t xml:space="preserve"> изложить в следующей редакции:</w:t>
      </w:r>
    </w:p>
    <w:p w:rsidR="008C245A" w:rsidRPr="00B704E7" w:rsidRDefault="008C245A" w:rsidP="008C245A">
      <w:pPr>
        <w:ind w:firstLine="709"/>
        <w:jc w:val="both"/>
        <w:rPr>
          <w:rFonts w:cs="Times New Roman"/>
          <w:color w:val="000000"/>
        </w:rPr>
      </w:pPr>
      <w:r w:rsidRPr="00B704E7">
        <w:rPr>
          <w:rFonts w:cs="Times New Roman"/>
        </w:rPr>
        <w:t>«</w:t>
      </w:r>
      <w:r w:rsidRPr="00B704E7">
        <w:rPr>
          <w:rFonts w:cs="Times New Roman"/>
          <w:b/>
        </w:rPr>
        <w:t>Статья 1</w:t>
      </w:r>
      <w:r w:rsidRPr="00B704E7">
        <w:rPr>
          <w:rFonts w:cs="Times New Roman"/>
        </w:rPr>
        <w:t xml:space="preserve">  </w:t>
      </w:r>
    </w:p>
    <w:p w:rsidR="008C245A" w:rsidRDefault="008C245A" w:rsidP="008C245A">
      <w:pPr>
        <w:ind w:firstLine="709"/>
        <w:rPr>
          <w:rFonts w:cs="Times New Roman"/>
        </w:rPr>
      </w:pPr>
      <w:r>
        <w:rPr>
          <w:rFonts w:cs="Times New Roman"/>
        </w:rPr>
        <w:t xml:space="preserve">  Утвердить основные характеристики местного бюджета на 2014 год:</w:t>
      </w:r>
    </w:p>
    <w:p w:rsidR="008C245A" w:rsidRDefault="008C245A" w:rsidP="008C245A">
      <w:pPr>
        <w:ind w:firstLine="709"/>
        <w:rPr>
          <w:rFonts w:cs="Times New Roman"/>
        </w:rPr>
      </w:pPr>
      <w:r>
        <w:rPr>
          <w:rFonts w:cs="Times New Roman"/>
        </w:rPr>
        <w:t xml:space="preserve"> 1) прогнозируемый общий объем доходов местного бюджета в сумме </w:t>
      </w:r>
      <w:r w:rsidRPr="00CC2BF7">
        <w:rPr>
          <w:rFonts w:cs="Times New Roman"/>
        </w:rPr>
        <w:t>16</w:t>
      </w:r>
      <w:r w:rsidR="00CC2BF7">
        <w:rPr>
          <w:rFonts w:cs="Times New Roman"/>
        </w:rPr>
        <w:t>970,0</w:t>
      </w:r>
      <w:r w:rsidRPr="00CC2BF7">
        <w:rPr>
          <w:rFonts w:cs="Times New Roman"/>
        </w:rPr>
        <w:t>тыс</w:t>
      </w:r>
      <w:r w:rsidR="00DF37AA">
        <w:rPr>
          <w:rFonts w:cs="Times New Roman"/>
        </w:rPr>
        <w:t>.</w:t>
      </w:r>
      <w:r>
        <w:rPr>
          <w:rFonts w:cs="Times New Roman"/>
        </w:rPr>
        <w:t xml:space="preserve">рублей, в том числе налоговые и неналоговые доходы в сумме  1027,7 тыс. рублей безвозмездные поступления в сумме </w:t>
      </w:r>
      <w:r w:rsidR="00CC2BF7">
        <w:rPr>
          <w:rFonts w:cs="Times New Roman"/>
        </w:rPr>
        <w:t>15942,3</w:t>
      </w:r>
      <w:r>
        <w:rPr>
          <w:rFonts w:cs="Times New Roman"/>
        </w:rPr>
        <w:t xml:space="preserve"> тыс.рублей;</w:t>
      </w:r>
    </w:p>
    <w:p w:rsidR="008C245A" w:rsidRDefault="008C245A" w:rsidP="008C245A">
      <w:pPr>
        <w:ind w:firstLine="709"/>
        <w:rPr>
          <w:rFonts w:cs="Times New Roman"/>
        </w:rPr>
      </w:pPr>
      <w:r>
        <w:rPr>
          <w:rFonts w:cs="Times New Roman"/>
        </w:rPr>
        <w:t xml:space="preserve">2) общий объем расходов местного бюджета в сумме </w:t>
      </w:r>
      <w:r w:rsidR="00CC2BF7">
        <w:rPr>
          <w:rFonts w:cs="Times New Roman"/>
        </w:rPr>
        <w:t>17110,1</w:t>
      </w:r>
      <w:r>
        <w:rPr>
          <w:rFonts w:cs="Times New Roman"/>
        </w:rPr>
        <w:t xml:space="preserve"> тыс. рублей;</w:t>
      </w:r>
    </w:p>
    <w:p w:rsidR="008C245A" w:rsidRDefault="008C245A" w:rsidP="008C245A">
      <w:pPr>
        <w:ind w:firstLine="709"/>
        <w:rPr>
          <w:rFonts w:cs="Times New Roman"/>
        </w:rPr>
      </w:pPr>
      <w:r>
        <w:rPr>
          <w:rFonts w:cs="Times New Roman"/>
        </w:rPr>
        <w:t>3) установить дефицит местного бюджета в сумме 140,1 тыс. рублей»</w:t>
      </w:r>
    </w:p>
    <w:p w:rsidR="008C245A" w:rsidRDefault="008C245A" w:rsidP="008C245A">
      <w:pPr>
        <w:ind w:firstLine="709"/>
        <w:rPr>
          <w:rFonts w:cs="Times New Roman"/>
        </w:rPr>
      </w:pPr>
      <w:r>
        <w:rPr>
          <w:rFonts w:cs="Times New Roman"/>
        </w:rPr>
        <w:t xml:space="preserve">2. Приложения </w:t>
      </w:r>
      <w:r w:rsidR="004E173E">
        <w:rPr>
          <w:rFonts w:cs="Times New Roman"/>
        </w:rPr>
        <w:t>5,6</w:t>
      </w:r>
      <w:r w:rsidRPr="00412529">
        <w:rPr>
          <w:rFonts w:cs="Times New Roman"/>
        </w:rPr>
        <w:t>,1</w:t>
      </w:r>
      <w:r w:rsidR="00412529">
        <w:rPr>
          <w:rFonts w:cs="Times New Roman"/>
        </w:rPr>
        <w:t>0</w:t>
      </w:r>
      <w:r w:rsidR="00DF37AA">
        <w:rPr>
          <w:rFonts w:cs="Times New Roman"/>
        </w:rPr>
        <w:t>,11</w:t>
      </w:r>
      <w:r>
        <w:rPr>
          <w:rFonts w:cs="Times New Roman"/>
        </w:rPr>
        <w:t xml:space="preserve"> к решению Совета Орловского сельского поселения от 27.12.2013 № 42 «О местном бюджете муниципального образования «Орловское сельское поселение» на 2014 год» изложить в новой редакции согласно приложениям </w:t>
      </w:r>
      <w:r w:rsidRPr="00412529">
        <w:rPr>
          <w:rFonts w:cs="Times New Roman"/>
        </w:rPr>
        <w:t>1, 2</w:t>
      </w:r>
      <w:r w:rsidR="00DF37AA">
        <w:rPr>
          <w:rFonts w:cs="Times New Roman"/>
        </w:rPr>
        <w:t>,3</w:t>
      </w:r>
      <w:r w:rsidR="004E173E">
        <w:rPr>
          <w:rFonts w:cs="Times New Roman"/>
        </w:rPr>
        <w:t>,4</w:t>
      </w:r>
      <w:r>
        <w:rPr>
          <w:rFonts w:cs="Times New Roman"/>
        </w:rPr>
        <w:t xml:space="preserve">  к настоящему решению. </w:t>
      </w:r>
    </w:p>
    <w:p w:rsidR="008C245A" w:rsidRPr="00CC2BF7" w:rsidRDefault="008C245A" w:rsidP="00CC2BF7">
      <w:pPr>
        <w:widowControl w:val="0"/>
        <w:ind w:left="360"/>
        <w:jc w:val="both"/>
        <w:rPr>
          <w:rFonts w:ascii="Arial" w:hAnsi="Arial" w:cs="Arial"/>
        </w:rPr>
      </w:pPr>
      <w:r>
        <w:rPr>
          <w:rFonts w:cs="Times New Roman"/>
        </w:rPr>
        <w:tab/>
      </w:r>
      <w:r>
        <w:t xml:space="preserve"> 3.</w:t>
      </w:r>
      <w:r w:rsidRPr="00E80D5F">
        <w:t xml:space="preserve"> </w:t>
      </w:r>
      <w:r w:rsidRPr="001C3BFB">
        <w:rPr>
          <w:rFonts w:cs="Times New Roman"/>
          <w:color w:val="000000"/>
        </w:rPr>
        <w:t xml:space="preserve">Настоящее решение вступает в силу со дня его официального </w:t>
      </w:r>
      <w:r w:rsidR="00C10855">
        <w:rPr>
          <w:rFonts w:cs="Times New Roman"/>
          <w:color w:val="000000"/>
        </w:rPr>
        <w:t xml:space="preserve">опубликования в информационном вестнике </w:t>
      </w:r>
      <w:proofErr w:type="spellStart"/>
      <w:r w:rsidR="00C10855">
        <w:rPr>
          <w:rFonts w:cs="Times New Roman"/>
          <w:color w:val="000000"/>
        </w:rPr>
        <w:t>Верхнекетского</w:t>
      </w:r>
      <w:proofErr w:type="spellEnd"/>
      <w:r w:rsidR="00C10855">
        <w:rPr>
          <w:rFonts w:cs="Times New Roman"/>
          <w:color w:val="000000"/>
        </w:rPr>
        <w:t xml:space="preserve"> района «Территория»</w:t>
      </w:r>
      <w:r w:rsidR="009B48B8">
        <w:rPr>
          <w:rFonts w:cs="Times New Roman"/>
          <w:color w:val="000000"/>
        </w:rPr>
        <w:t>.</w:t>
      </w:r>
    </w:p>
    <w:p w:rsidR="008C245A" w:rsidRDefault="008C245A" w:rsidP="008C245A">
      <w:r>
        <w:t xml:space="preserve">Глава Орловского сельского поселения                                                                     </w:t>
      </w:r>
      <w:proofErr w:type="spellStart"/>
      <w:r>
        <w:t>Е.М.Стражева</w:t>
      </w:r>
      <w:proofErr w:type="spellEnd"/>
    </w:p>
    <w:p w:rsidR="001D2E0A" w:rsidRPr="009B1C66" w:rsidRDefault="008C245A" w:rsidP="0061703E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__________________________________________________________________________</w:t>
      </w:r>
      <w:r>
        <w:rPr>
          <w:sz w:val="20"/>
        </w:rPr>
        <w:t>Дело-1, совет-1, прокуратура – 1</w:t>
      </w:r>
    </w:p>
    <w:p w:rsidR="007F54BA" w:rsidRPr="00420374" w:rsidRDefault="007F54BA" w:rsidP="007F54BA">
      <w:pPr>
        <w:jc w:val="center"/>
        <w:rPr>
          <w:b/>
          <w:sz w:val="32"/>
          <w:szCs w:val="32"/>
        </w:rPr>
      </w:pPr>
      <w:r w:rsidRPr="00420374">
        <w:rPr>
          <w:b/>
          <w:sz w:val="32"/>
          <w:szCs w:val="32"/>
        </w:rPr>
        <w:lastRenderedPageBreak/>
        <w:t>ПОЯСНИТЕЛЬНАЯ  ЗАПИСКА</w:t>
      </w:r>
    </w:p>
    <w:p w:rsidR="007F54BA" w:rsidRPr="00420374" w:rsidRDefault="007F54BA" w:rsidP="007F54BA">
      <w:pPr>
        <w:jc w:val="center"/>
        <w:rPr>
          <w:b/>
          <w:sz w:val="32"/>
          <w:szCs w:val="32"/>
        </w:rPr>
      </w:pPr>
      <w:r w:rsidRPr="00420374">
        <w:rPr>
          <w:b/>
          <w:sz w:val="32"/>
          <w:szCs w:val="32"/>
        </w:rPr>
        <w:t>К КОРРЕКТИРОВКЕ БЮДЖЕТА ОРЛОВСКОГО СЕЛЬСКОГО ПОСЕЛЕНИЯ</w:t>
      </w:r>
    </w:p>
    <w:p w:rsidR="007F54BA" w:rsidRPr="00420374" w:rsidRDefault="007F54BA" w:rsidP="007F54BA">
      <w:pPr>
        <w:jc w:val="center"/>
        <w:rPr>
          <w:b/>
          <w:sz w:val="32"/>
          <w:szCs w:val="32"/>
        </w:rPr>
      </w:pPr>
      <w:r w:rsidRPr="00420374">
        <w:rPr>
          <w:b/>
          <w:sz w:val="32"/>
          <w:szCs w:val="32"/>
        </w:rPr>
        <w:t>НА ЗАСЕДАНИИ СОВЕТА ОРЛОВСКОГО СЕЛЬСКОГО ПОСЕЛЕНИЯ</w:t>
      </w:r>
    </w:p>
    <w:p w:rsidR="007F54BA" w:rsidRDefault="007F54BA" w:rsidP="007F54BA">
      <w:pPr>
        <w:jc w:val="center"/>
        <w:rPr>
          <w:b/>
          <w:sz w:val="28"/>
          <w:szCs w:val="28"/>
        </w:rPr>
      </w:pPr>
      <w:r w:rsidRPr="0042037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июня</w:t>
      </w:r>
      <w:r w:rsidRPr="004203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2014 года</w:t>
      </w:r>
    </w:p>
    <w:p w:rsidR="007F54BA" w:rsidRPr="00406EE9" w:rsidRDefault="007F54BA" w:rsidP="007F54BA">
      <w:pPr>
        <w:jc w:val="center"/>
        <w:rPr>
          <w:b/>
          <w:sz w:val="28"/>
          <w:szCs w:val="28"/>
        </w:rPr>
      </w:pPr>
    </w:p>
    <w:p w:rsidR="007F54BA" w:rsidRPr="00C31797" w:rsidRDefault="007F54BA" w:rsidP="007F54BA">
      <w:pPr>
        <w:rPr>
          <w:sz w:val="28"/>
          <w:szCs w:val="28"/>
        </w:rPr>
      </w:pPr>
      <w:r w:rsidRPr="00C31797">
        <w:rPr>
          <w:sz w:val="28"/>
          <w:szCs w:val="28"/>
        </w:rPr>
        <w:t>Уточнение бюджета обусловлено следующими причинами:</w:t>
      </w:r>
    </w:p>
    <w:p w:rsidR="007F54BA" w:rsidRPr="00C31797" w:rsidRDefault="007F54BA" w:rsidP="007F54BA">
      <w:pPr>
        <w:rPr>
          <w:sz w:val="28"/>
          <w:szCs w:val="28"/>
        </w:rPr>
      </w:pPr>
      <w:r w:rsidRPr="00C31797">
        <w:rPr>
          <w:sz w:val="28"/>
          <w:szCs w:val="28"/>
        </w:rPr>
        <w:t xml:space="preserve">             </w:t>
      </w:r>
    </w:p>
    <w:p w:rsidR="007F54BA" w:rsidRPr="00C31797" w:rsidRDefault="007F54BA" w:rsidP="007F54BA">
      <w:pPr>
        <w:ind w:left="360"/>
        <w:rPr>
          <w:sz w:val="28"/>
          <w:szCs w:val="28"/>
        </w:rPr>
      </w:pPr>
      <w:r w:rsidRPr="00C31797">
        <w:rPr>
          <w:sz w:val="28"/>
          <w:szCs w:val="28"/>
        </w:rPr>
        <w:t>1.Увеличение безвозмездных поступлений в бюджет Орловского сельского поселения.</w:t>
      </w:r>
    </w:p>
    <w:p w:rsidR="007F54BA" w:rsidRPr="00C31797" w:rsidRDefault="007F54BA" w:rsidP="007F54BA">
      <w:pPr>
        <w:ind w:left="360"/>
        <w:rPr>
          <w:sz w:val="28"/>
          <w:szCs w:val="28"/>
        </w:rPr>
      </w:pPr>
      <w:r w:rsidRPr="00C31797">
        <w:rPr>
          <w:sz w:val="28"/>
          <w:szCs w:val="28"/>
        </w:rPr>
        <w:t>2.Изменение доходной части бюджета Орловского сельского поселения.</w:t>
      </w:r>
    </w:p>
    <w:p w:rsidR="007F54BA" w:rsidRPr="00C31797" w:rsidRDefault="007F54BA" w:rsidP="007F54BA">
      <w:pPr>
        <w:ind w:left="360"/>
        <w:rPr>
          <w:sz w:val="28"/>
          <w:szCs w:val="28"/>
        </w:rPr>
      </w:pPr>
      <w:r w:rsidRPr="00C31797">
        <w:rPr>
          <w:sz w:val="28"/>
          <w:szCs w:val="28"/>
        </w:rPr>
        <w:t>3.Изменение расходной части бюджета Орловского сельского поселения.</w:t>
      </w:r>
    </w:p>
    <w:p w:rsidR="007F54BA" w:rsidRPr="00C31797" w:rsidRDefault="007F54BA" w:rsidP="007F54BA">
      <w:pPr>
        <w:rPr>
          <w:sz w:val="28"/>
          <w:szCs w:val="28"/>
        </w:rPr>
      </w:pPr>
    </w:p>
    <w:p w:rsidR="007F54BA" w:rsidRPr="00C31797" w:rsidRDefault="007F54BA" w:rsidP="007F54BA">
      <w:pPr>
        <w:ind w:left="360"/>
        <w:jc w:val="center"/>
        <w:rPr>
          <w:b/>
          <w:sz w:val="28"/>
          <w:szCs w:val="28"/>
        </w:rPr>
      </w:pPr>
      <w:r w:rsidRPr="00C31797">
        <w:rPr>
          <w:b/>
          <w:sz w:val="28"/>
          <w:szCs w:val="28"/>
        </w:rPr>
        <w:t>ДОХОДЫ</w:t>
      </w:r>
    </w:p>
    <w:p w:rsidR="007F54BA" w:rsidRPr="00C31797" w:rsidRDefault="007F54BA" w:rsidP="007F54BA">
      <w:pPr>
        <w:rPr>
          <w:sz w:val="28"/>
          <w:szCs w:val="28"/>
        </w:rPr>
      </w:pPr>
    </w:p>
    <w:p w:rsidR="007F54BA" w:rsidRDefault="007F54BA" w:rsidP="007F54BA">
      <w:pPr>
        <w:ind w:left="360"/>
        <w:rPr>
          <w:b/>
          <w:sz w:val="28"/>
          <w:szCs w:val="28"/>
        </w:rPr>
      </w:pPr>
      <w:r w:rsidRPr="00C31797">
        <w:rPr>
          <w:b/>
          <w:sz w:val="28"/>
          <w:szCs w:val="28"/>
        </w:rPr>
        <w:t>БЕЗВОЗМЕЗДНЫ</w:t>
      </w:r>
      <w:r>
        <w:rPr>
          <w:b/>
          <w:sz w:val="28"/>
          <w:szCs w:val="28"/>
        </w:rPr>
        <w:t>Е ПОСТУПЛЕНИЯ – увеличены на 463,5</w:t>
      </w:r>
      <w:r w:rsidRPr="00C31797">
        <w:rPr>
          <w:b/>
          <w:sz w:val="28"/>
          <w:szCs w:val="28"/>
        </w:rPr>
        <w:t xml:space="preserve"> тыс</w:t>
      </w:r>
      <w:proofErr w:type="gramStart"/>
      <w:r w:rsidRPr="00C31797">
        <w:rPr>
          <w:b/>
          <w:sz w:val="28"/>
          <w:szCs w:val="28"/>
        </w:rPr>
        <w:t>.р</w:t>
      </w:r>
      <w:proofErr w:type="gramEnd"/>
      <w:r w:rsidRPr="00C31797">
        <w:rPr>
          <w:b/>
          <w:sz w:val="28"/>
          <w:szCs w:val="28"/>
        </w:rPr>
        <w:t>уб.</w:t>
      </w:r>
    </w:p>
    <w:p w:rsidR="007F54BA" w:rsidRDefault="007F54BA" w:rsidP="007F54BA">
      <w:pPr>
        <w:ind w:left="360"/>
        <w:rPr>
          <w:b/>
          <w:sz w:val="28"/>
          <w:szCs w:val="28"/>
        </w:rPr>
      </w:pPr>
    </w:p>
    <w:p w:rsidR="007F54BA" w:rsidRDefault="007F54BA" w:rsidP="007F54BA">
      <w:pPr>
        <w:ind w:left="360"/>
        <w:rPr>
          <w:sz w:val="28"/>
          <w:szCs w:val="28"/>
        </w:rPr>
      </w:pPr>
      <w:r w:rsidRPr="00FB45BC">
        <w:rPr>
          <w:sz w:val="28"/>
          <w:szCs w:val="28"/>
        </w:rPr>
        <w:t>Субвенции бюджетам поселений на осуществление  первичного воинского учета на территориях, где отсутствуют военные комиссариаты</w:t>
      </w: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уменьшены на 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</w:p>
    <w:p w:rsidR="007F54BA" w:rsidRPr="00AE1313" w:rsidRDefault="007F54BA" w:rsidP="007F54BA">
      <w:pPr>
        <w:ind w:left="360"/>
        <w:rPr>
          <w:sz w:val="28"/>
          <w:szCs w:val="28"/>
        </w:rPr>
      </w:pPr>
      <w:r w:rsidRPr="00AE1313">
        <w:rPr>
          <w:sz w:val="28"/>
          <w:szCs w:val="28"/>
        </w:rPr>
        <w:t xml:space="preserve">Иные межбюджетные трансферты на дорожную деятельность в </w:t>
      </w:r>
      <w:r>
        <w:rPr>
          <w:sz w:val="28"/>
          <w:szCs w:val="28"/>
        </w:rPr>
        <w:t>отношении ав</w:t>
      </w:r>
      <w:r w:rsidRPr="00AE1313">
        <w:rPr>
          <w:sz w:val="28"/>
          <w:szCs w:val="28"/>
        </w:rPr>
        <w:t>томобильных дорог местного значения</w:t>
      </w:r>
      <w:r>
        <w:rPr>
          <w:sz w:val="28"/>
          <w:szCs w:val="28"/>
        </w:rPr>
        <w:t xml:space="preserve"> вне границ населенных пунктов</w:t>
      </w:r>
      <w:r w:rsidRPr="00AE1313">
        <w:rPr>
          <w:sz w:val="28"/>
          <w:szCs w:val="28"/>
        </w:rPr>
        <w:t xml:space="preserve">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</w:t>
      </w:r>
      <w:r>
        <w:rPr>
          <w:sz w:val="28"/>
          <w:szCs w:val="28"/>
        </w:rPr>
        <w:t>дорожного фонда муниципального образования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район» увеличены на 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Pr="00C31797" w:rsidRDefault="007F54BA" w:rsidP="007F54BA">
      <w:pPr>
        <w:ind w:left="360"/>
        <w:rPr>
          <w:sz w:val="28"/>
          <w:szCs w:val="28"/>
        </w:rPr>
      </w:pP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Иные м</w:t>
      </w:r>
      <w:r w:rsidRPr="00C31797">
        <w:rPr>
          <w:sz w:val="28"/>
          <w:szCs w:val="28"/>
        </w:rPr>
        <w:t>ежбю</w:t>
      </w:r>
      <w:r>
        <w:rPr>
          <w:sz w:val="28"/>
          <w:szCs w:val="28"/>
        </w:rPr>
        <w:t>джетные трансферты</w:t>
      </w:r>
      <w:r w:rsidRPr="00C3179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резервного </w:t>
      </w:r>
      <w:r w:rsidRPr="00C31797">
        <w:rPr>
          <w:sz w:val="28"/>
          <w:szCs w:val="28"/>
        </w:rPr>
        <w:t>фонда</w:t>
      </w:r>
      <w:r>
        <w:rPr>
          <w:sz w:val="28"/>
          <w:szCs w:val="28"/>
        </w:rPr>
        <w:t xml:space="preserve"> финансирования</w:t>
      </w:r>
      <w:r w:rsidRPr="00C31797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C3179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увеличены на 175,5</w:t>
      </w:r>
      <w:r w:rsidRPr="00C31797">
        <w:rPr>
          <w:sz w:val="28"/>
          <w:szCs w:val="28"/>
        </w:rPr>
        <w:t>тыс</w:t>
      </w:r>
      <w:proofErr w:type="gramStart"/>
      <w:r w:rsidRPr="00C31797">
        <w:rPr>
          <w:sz w:val="28"/>
          <w:szCs w:val="28"/>
        </w:rPr>
        <w:t>.р</w:t>
      </w:r>
      <w:proofErr w:type="gramEnd"/>
      <w:r w:rsidRPr="00C31797"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</w:p>
    <w:p w:rsidR="007F54BA" w:rsidRDefault="007F54BA" w:rsidP="007F54BA">
      <w:pPr>
        <w:ind w:left="360"/>
        <w:rPr>
          <w:sz w:val="28"/>
          <w:szCs w:val="28"/>
        </w:rPr>
      </w:pPr>
      <w:r w:rsidRPr="00AE1313">
        <w:rPr>
          <w:sz w:val="28"/>
          <w:szCs w:val="28"/>
        </w:rPr>
        <w:t>ИМБТ на реализацию мероприятий ДЦП "Подде</w:t>
      </w:r>
      <w:r>
        <w:rPr>
          <w:sz w:val="28"/>
          <w:szCs w:val="28"/>
        </w:rPr>
        <w:t>ржка сельскохозяйственных товар</w:t>
      </w:r>
      <w:r w:rsidRPr="00AE1313">
        <w:rPr>
          <w:sz w:val="28"/>
          <w:szCs w:val="28"/>
        </w:rPr>
        <w:t>о</w:t>
      </w:r>
      <w:r>
        <w:rPr>
          <w:sz w:val="28"/>
          <w:szCs w:val="28"/>
        </w:rPr>
        <w:t>про</w:t>
      </w:r>
      <w:r w:rsidRPr="00AE1313">
        <w:rPr>
          <w:sz w:val="28"/>
          <w:szCs w:val="28"/>
        </w:rPr>
        <w:t xml:space="preserve">изводителей </w:t>
      </w:r>
      <w:proofErr w:type="spellStart"/>
      <w:r w:rsidRPr="00AE1313">
        <w:rPr>
          <w:sz w:val="28"/>
          <w:szCs w:val="28"/>
        </w:rPr>
        <w:t>Верхнекетского</w:t>
      </w:r>
      <w:proofErr w:type="spellEnd"/>
      <w:r w:rsidRPr="00AE1313">
        <w:rPr>
          <w:sz w:val="28"/>
          <w:szCs w:val="28"/>
        </w:rPr>
        <w:t xml:space="preserve"> района на 2013-2015 годы"</w:t>
      </w:r>
      <w:r>
        <w:rPr>
          <w:sz w:val="28"/>
          <w:szCs w:val="28"/>
        </w:rPr>
        <w:t xml:space="preserve"> увеличены на 26,6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</w:p>
    <w:p w:rsidR="007F54BA" w:rsidRPr="004E0779" w:rsidRDefault="007F54BA" w:rsidP="007F54BA">
      <w:pPr>
        <w:ind w:left="360"/>
        <w:rPr>
          <w:sz w:val="28"/>
          <w:szCs w:val="28"/>
        </w:rPr>
      </w:pPr>
      <w:r w:rsidRPr="004E0779">
        <w:rPr>
          <w:sz w:val="28"/>
          <w:szCs w:val="28"/>
        </w:rPr>
        <w:t>Иные межбюджетные трансферты на реализацию программы "Ветеран" МО "</w:t>
      </w:r>
      <w:proofErr w:type="spellStart"/>
      <w:r w:rsidRPr="004E0779">
        <w:rPr>
          <w:sz w:val="28"/>
          <w:szCs w:val="28"/>
        </w:rPr>
        <w:t>Верхнекетский</w:t>
      </w:r>
      <w:proofErr w:type="spellEnd"/>
      <w:r w:rsidRPr="004E0779">
        <w:rPr>
          <w:sz w:val="28"/>
          <w:szCs w:val="28"/>
        </w:rPr>
        <w:t xml:space="preserve"> район" на 2012 - 2014 годы"</w:t>
      </w:r>
      <w:r>
        <w:rPr>
          <w:sz w:val="28"/>
          <w:szCs w:val="28"/>
        </w:rPr>
        <w:t xml:space="preserve"> увеличены на 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Pr="00AE1313" w:rsidRDefault="007F54BA" w:rsidP="007F54BA">
      <w:pPr>
        <w:ind w:left="360"/>
        <w:rPr>
          <w:sz w:val="28"/>
          <w:szCs w:val="28"/>
        </w:rPr>
      </w:pP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Иные м</w:t>
      </w:r>
      <w:r w:rsidRPr="00C31797">
        <w:rPr>
          <w:sz w:val="28"/>
          <w:szCs w:val="28"/>
        </w:rPr>
        <w:t>ежбю</w:t>
      </w:r>
      <w:r>
        <w:rPr>
          <w:sz w:val="28"/>
          <w:szCs w:val="28"/>
        </w:rPr>
        <w:t>джетные трансферты</w:t>
      </w:r>
      <w:r w:rsidRPr="003A2623">
        <w:rPr>
          <w:sz w:val="28"/>
          <w:szCs w:val="28"/>
        </w:rPr>
        <w:t xml:space="preserve"> </w:t>
      </w:r>
      <w:r w:rsidRPr="00E4514A">
        <w:rPr>
          <w:sz w:val="28"/>
          <w:szCs w:val="28"/>
        </w:rPr>
        <w:t>на реализацию ДЦП "Ветеран" МО "</w:t>
      </w:r>
      <w:proofErr w:type="spellStart"/>
      <w:r w:rsidRPr="00E4514A">
        <w:rPr>
          <w:sz w:val="28"/>
          <w:szCs w:val="28"/>
        </w:rPr>
        <w:t>Верхнекетский</w:t>
      </w:r>
      <w:proofErr w:type="spellEnd"/>
      <w:r w:rsidRPr="00E4514A">
        <w:rPr>
          <w:sz w:val="28"/>
          <w:szCs w:val="28"/>
        </w:rPr>
        <w:t xml:space="preserve"> район" на 2012 - 2014 годы" (Оказание помощи в ремонте и </w:t>
      </w:r>
      <w:r w:rsidRPr="00E4514A">
        <w:rPr>
          <w:sz w:val="28"/>
          <w:szCs w:val="28"/>
        </w:rPr>
        <w:lastRenderedPageBreak/>
        <w:t>(или) переустройстве жилых помещений отдельных категорий граждан)</w:t>
      </w:r>
      <w:r>
        <w:rPr>
          <w:sz w:val="28"/>
          <w:szCs w:val="28"/>
        </w:rPr>
        <w:t xml:space="preserve"> увеличены на 31,3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</w:p>
    <w:p w:rsidR="007F54BA" w:rsidRDefault="007F54BA" w:rsidP="007F54BA">
      <w:pPr>
        <w:ind w:left="360"/>
        <w:rPr>
          <w:sz w:val="28"/>
          <w:szCs w:val="28"/>
        </w:rPr>
      </w:pPr>
      <w:proofErr w:type="gramStart"/>
      <w:r w:rsidRPr="00E4514A">
        <w:rPr>
          <w:sz w:val="28"/>
          <w:szCs w:val="28"/>
        </w:rPr>
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</w:r>
      <w:proofErr w:type="gramEnd"/>
      <w:r w:rsidRPr="00E4514A">
        <w:rPr>
          <w:sz w:val="28"/>
          <w:szCs w:val="28"/>
        </w:rPr>
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>
        <w:rPr>
          <w:sz w:val="28"/>
          <w:szCs w:val="28"/>
        </w:rPr>
        <w:t xml:space="preserve"> увеличены на 31,3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</w:p>
    <w:p w:rsidR="007F54BA" w:rsidRPr="00C31797" w:rsidRDefault="007F54BA" w:rsidP="007F54BA">
      <w:pPr>
        <w:ind w:left="360"/>
        <w:rPr>
          <w:sz w:val="28"/>
          <w:szCs w:val="28"/>
        </w:rPr>
      </w:pPr>
    </w:p>
    <w:p w:rsidR="007F54BA" w:rsidRPr="00C31797" w:rsidRDefault="007F54BA" w:rsidP="007F54BA">
      <w:pPr>
        <w:ind w:left="360"/>
        <w:rPr>
          <w:sz w:val="28"/>
          <w:szCs w:val="28"/>
        </w:rPr>
      </w:pPr>
    </w:p>
    <w:p w:rsidR="007F54BA" w:rsidRDefault="007F54BA" w:rsidP="007F54BA">
      <w:pPr>
        <w:jc w:val="center"/>
        <w:rPr>
          <w:b/>
          <w:sz w:val="28"/>
          <w:szCs w:val="28"/>
        </w:rPr>
      </w:pPr>
      <w:r w:rsidRPr="00C31797">
        <w:rPr>
          <w:b/>
          <w:sz w:val="28"/>
          <w:szCs w:val="28"/>
        </w:rPr>
        <w:t xml:space="preserve">РАСХОДЫ </w:t>
      </w: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C31797">
        <w:rPr>
          <w:b/>
          <w:sz w:val="28"/>
          <w:szCs w:val="28"/>
        </w:rPr>
        <w:t>По разделу 0</w:t>
      </w:r>
      <w:r>
        <w:rPr>
          <w:b/>
          <w:sz w:val="28"/>
          <w:szCs w:val="28"/>
        </w:rPr>
        <w:t>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E92D74">
        <w:rPr>
          <w:sz w:val="28"/>
          <w:szCs w:val="28"/>
        </w:rPr>
        <w:t xml:space="preserve"> </w:t>
      </w: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Расходы на содержание органов местного  самоуправления уменьшены на 12,4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Pr="00C31797" w:rsidRDefault="007F54BA" w:rsidP="007F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54BA" w:rsidRDefault="007F54BA" w:rsidP="007F54B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2.По разделу 0113</w:t>
      </w:r>
      <w:r w:rsidRPr="00C3179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Другие общегосударственные расходы</w:t>
      </w:r>
      <w:r w:rsidRPr="00C31797">
        <w:rPr>
          <w:b/>
          <w:sz w:val="28"/>
          <w:szCs w:val="28"/>
        </w:rPr>
        <w:t>»</w:t>
      </w:r>
    </w:p>
    <w:p w:rsidR="007F54BA" w:rsidRDefault="007F54BA" w:rsidP="007F54BA">
      <w:pPr>
        <w:ind w:left="360"/>
        <w:rPr>
          <w:sz w:val="28"/>
          <w:szCs w:val="28"/>
        </w:rPr>
      </w:pPr>
      <w:r w:rsidRPr="004E0779">
        <w:rPr>
          <w:sz w:val="28"/>
          <w:szCs w:val="28"/>
        </w:rPr>
        <w:t>Иные межбюджетные трансферты на реализацию программы "Ветеран" МО "</w:t>
      </w:r>
      <w:proofErr w:type="spellStart"/>
      <w:r w:rsidRPr="004E0779">
        <w:rPr>
          <w:sz w:val="28"/>
          <w:szCs w:val="28"/>
        </w:rPr>
        <w:t>Верхнекетский</w:t>
      </w:r>
      <w:proofErr w:type="spellEnd"/>
      <w:r w:rsidRPr="004E0779">
        <w:rPr>
          <w:sz w:val="28"/>
          <w:szCs w:val="28"/>
        </w:rPr>
        <w:t xml:space="preserve"> район" на 2012 - 2014 годы"</w:t>
      </w:r>
      <w:r>
        <w:rPr>
          <w:sz w:val="28"/>
          <w:szCs w:val="28"/>
        </w:rPr>
        <w:t xml:space="preserve"> увеличены на 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Иные м</w:t>
      </w:r>
      <w:r w:rsidRPr="00C31797">
        <w:rPr>
          <w:sz w:val="28"/>
          <w:szCs w:val="28"/>
        </w:rPr>
        <w:t>ежбю</w:t>
      </w:r>
      <w:r>
        <w:rPr>
          <w:sz w:val="28"/>
          <w:szCs w:val="28"/>
        </w:rPr>
        <w:t>джетные трансферты</w:t>
      </w:r>
      <w:r w:rsidRPr="00C3179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резервного </w:t>
      </w:r>
      <w:r w:rsidRPr="00C31797">
        <w:rPr>
          <w:sz w:val="28"/>
          <w:szCs w:val="28"/>
        </w:rPr>
        <w:t>фонда</w:t>
      </w:r>
      <w:r>
        <w:rPr>
          <w:sz w:val="28"/>
          <w:szCs w:val="28"/>
        </w:rPr>
        <w:t xml:space="preserve"> финансирования</w:t>
      </w:r>
      <w:r w:rsidRPr="00C31797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C3179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увеличены на 82,8 </w:t>
      </w:r>
      <w:r w:rsidRPr="00C31797">
        <w:rPr>
          <w:sz w:val="28"/>
          <w:szCs w:val="28"/>
        </w:rPr>
        <w:t>тыс</w:t>
      </w:r>
      <w:proofErr w:type="gramStart"/>
      <w:r w:rsidRPr="00C31797">
        <w:rPr>
          <w:sz w:val="28"/>
          <w:szCs w:val="28"/>
        </w:rPr>
        <w:t>.р</w:t>
      </w:r>
      <w:proofErr w:type="gramEnd"/>
      <w:r w:rsidRPr="00C31797">
        <w:rPr>
          <w:sz w:val="28"/>
          <w:szCs w:val="28"/>
        </w:rPr>
        <w:t>уб.</w:t>
      </w:r>
    </w:p>
    <w:p w:rsidR="007F54BA" w:rsidRPr="004E0779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Увеличены расходы на оценку недвижимости, признание прав и регулирование отношений по государственной и муниципальной собственности на 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3.По разделу 0203</w:t>
      </w:r>
      <w:r w:rsidRPr="00C3179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Мобилизационная и вневойсковая подготовка</w:t>
      </w:r>
      <w:r w:rsidRPr="00C31797">
        <w:rPr>
          <w:b/>
          <w:sz w:val="28"/>
          <w:szCs w:val="28"/>
        </w:rPr>
        <w:t>»</w:t>
      </w:r>
    </w:p>
    <w:p w:rsidR="007F54BA" w:rsidRDefault="007F54BA" w:rsidP="007F54BA">
      <w:pPr>
        <w:ind w:left="360"/>
        <w:rPr>
          <w:sz w:val="28"/>
          <w:szCs w:val="28"/>
        </w:rPr>
      </w:pPr>
      <w:r w:rsidRPr="00FB45BC">
        <w:rPr>
          <w:sz w:val="28"/>
          <w:szCs w:val="28"/>
        </w:rPr>
        <w:t>Субвенции бюджетам поселений на осуществление  первичного воинского учета на территориях, где отсутствуют военные комиссариаты</w:t>
      </w: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уменьшены на 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4.По разделу 0405</w:t>
      </w:r>
      <w:r w:rsidRPr="00C3179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Сельское хозяйство и рыболовство</w:t>
      </w:r>
      <w:r w:rsidRPr="00C31797">
        <w:rPr>
          <w:b/>
          <w:sz w:val="28"/>
          <w:szCs w:val="28"/>
        </w:rPr>
        <w:t>»</w:t>
      </w:r>
    </w:p>
    <w:p w:rsidR="007F54BA" w:rsidRDefault="007F54BA" w:rsidP="007F54BA">
      <w:pPr>
        <w:ind w:left="360"/>
        <w:rPr>
          <w:sz w:val="28"/>
          <w:szCs w:val="28"/>
        </w:rPr>
      </w:pPr>
      <w:r w:rsidRPr="00AE1313">
        <w:rPr>
          <w:sz w:val="28"/>
          <w:szCs w:val="28"/>
        </w:rPr>
        <w:t>ИМБТ на реализацию мероприятий ДЦП "Подде</w:t>
      </w:r>
      <w:r>
        <w:rPr>
          <w:sz w:val="28"/>
          <w:szCs w:val="28"/>
        </w:rPr>
        <w:t>ржка сельскохозяйственных товар</w:t>
      </w:r>
      <w:r w:rsidRPr="00AE1313">
        <w:rPr>
          <w:sz w:val="28"/>
          <w:szCs w:val="28"/>
        </w:rPr>
        <w:t>о</w:t>
      </w:r>
      <w:r>
        <w:rPr>
          <w:sz w:val="28"/>
          <w:szCs w:val="28"/>
        </w:rPr>
        <w:t>про</w:t>
      </w:r>
      <w:r w:rsidRPr="00AE1313">
        <w:rPr>
          <w:sz w:val="28"/>
          <w:szCs w:val="28"/>
        </w:rPr>
        <w:t xml:space="preserve">изводителей </w:t>
      </w:r>
      <w:proofErr w:type="spellStart"/>
      <w:r w:rsidRPr="00AE1313">
        <w:rPr>
          <w:sz w:val="28"/>
          <w:szCs w:val="28"/>
        </w:rPr>
        <w:t>Верхнекетского</w:t>
      </w:r>
      <w:proofErr w:type="spellEnd"/>
      <w:r w:rsidRPr="00AE1313">
        <w:rPr>
          <w:sz w:val="28"/>
          <w:szCs w:val="28"/>
        </w:rPr>
        <w:t xml:space="preserve"> района на 2013-2015 годы"</w:t>
      </w:r>
      <w:r>
        <w:rPr>
          <w:sz w:val="28"/>
          <w:szCs w:val="28"/>
        </w:rPr>
        <w:t xml:space="preserve"> увеличены на 26,6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5.По разделу 0409</w:t>
      </w:r>
      <w:r w:rsidRPr="00C3179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Дорожное хозяйств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дорожные фонды)</w:t>
      </w:r>
      <w:r w:rsidRPr="00C31797">
        <w:rPr>
          <w:b/>
          <w:sz w:val="28"/>
          <w:szCs w:val="28"/>
        </w:rPr>
        <w:t>»</w:t>
      </w:r>
    </w:p>
    <w:p w:rsidR="007F54BA" w:rsidRDefault="007F54BA" w:rsidP="007F54BA">
      <w:pPr>
        <w:ind w:left="360"/>
        <w:rPr>
          <w:sz w:val="28"/>
          <w:szCs w:val="28"/>
        </w:rPr>
      </w:pPr>
      <w:r w:rsidRPr="00AE1313">
        <w:rPr>
          <w:sz w:val="28"/>
          <w:szCs w:val="28"/>
        </w:rPr>
        <w:t xml:space="preserve">Иные межбюджетные трансферты на дорожную деятельность в </w:t>
      </w:r>
      <w:r>
        <w:rPr>
          <w:sz w:val="28"/>
          <w:szCs w:val="28"/>
        </w:rPr>
        <w:t>отношении ав</w:t>
      </w:r>
      <w:r w:rsidRPr="00AE1313">
        <w:rPr>
          <w:sz w:val="28"/>
          <w:szCs w:val="28"/>
        </w:rPr>
        <w:t>томобильных дорог местного значения</w:t>
      </w:r>
      <w:r>
        <w:rPr>
          <w:sz w:val="28"/>
          <w:szCs w:val="28"/>
        </w:rPr>
        <w:t xml:space="preserve"> вне границ населенных пунктов</w:t>
      </w:r>
      <w:r w:rsidRPr="00AE1313">
        <w:rPr>
          <w:sz w:val="28"/>
          <w:szCs w:val="28"/>
        </w:rPr>
        <w:t xml:space="preserve">, а </w:t>
      </w:r>
      <w:r w:rsidRPr="00AE1313">
        <w:rPr>
          <w:sz w:val="28"/>
          <w:szCs w:val="28"/>
        </w:rPr>
        <w:lastRenderedPageBreak/>
        <w:t xml:space="preserve">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</w:t>
      </w:r>
      <w:r>
        <w:rPr>
          <w:sz w:val="28"/>
          <w:szCs w:val="28"/>
        </w:rPr>
        <w:t>дорожного фонда муниципального образования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район» увеличены на 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Иные м</w:t>
      </w:r>
      <w:r w:rsidRPr="00C31797">
        <w:rPr>
          <w:sz w:val="28"/>
          <w:szCs w:val="28"/>
        </w:rPr>
        <w:t>ежбю</w:t>
      </w:r>
      <w:r>
        <w:rPr>
          <w:sz w:val="28"/>
          <w:szCs w:val="28"/>
        </w:rPr>
        <w:t>джетные трансферты</w:t>
      </w:r>
      <w:r w:rsidRPr="00C31797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резервного </w:t>
      </w:r>
      <w:r w:rsidRPr="00C31797">
        <w:rPr>
          <w:sz w:val="28"/>
          <w:szCs w:val="28"/>
        </w:rPr>
        <w:t>фонда</w:t>
      </w:r>
      <w:r>
        <w:rPr>
          <w:sz w:val="28"/>
          <w:szCs w:val="28"/>
        </w:rPr>
        <w:t xml:space="preserve"> финансирования</w:t>
      </w:r>
      <w:r w:rsidRPr="00C31797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Pr="00C3179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увеличены на 92,7 </w:t>
      </w:r>
      <w:r w:rsidRPr="00C31797">
        <w:rPr>
          <w:sz w:val="28"/>
          <w:szCs w:val="28"/>
        </w:rPr>
        <w:t>тыс</w:t>
      </w:r>
      <w:proofErr w:type="gramStart"/>
      <w:r w:rsidRPr="00C31797">
        <w:rPr>
          <w:sz w:val="28"/>
          <w:szCs w:val="28"/>
        </w:rPr>
        <w:t>.р</w:t>
      </w:r>
      <w:proofErr w:type="gramEnd"/>
      <w:r w:rsidRPr="00C31797">
        <w:rPr>
          <w:sz w:val="28"/>
          <w:szCs w:val="28"/>
        </w:rPr>
        <w:t>уб.</w:t>
      </w:r>
    </w:p>
    <w:p w:rsidR="007F54BA" w:rsidRPr="005C008C" w:rsidRDefault="007F54BA" w:rsidP="007F54BA">
      <w:pPr>
        <w:ind w:left="360"/>
        <w:rPr>
          <w:b/>
          <w:sz w:val="28"/>
          <w:szCs w:val="28"/>
        </w:rPr>
      </w:pPr>
      <w:r w:rsidRPr="005C008C">
        <w:rPr>
          <w:b/>
          <w:sz w:val="28"/>
          <w:szCs w:val="28"/>
        </w:rPr>
        <w:t>6.По разделу 0503 «Благоустройство»</w:t>
      </w:r>
    </w:p>
    <w:p w:rsidR="007F54BA" w:rsidRPr="00C31797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Уменьш</w:t>
      </w:r>
      <w:r w:rsidRPr="00C31797">
        <w:rPr>
          <w:sz w:val="28"/>
          <w:szCs w:val="28"/>
        </w:rPr>
        <w:t xml:space="preserve">ены расходы </w:t>
      </w:r>
      <w:r>
        <w:rPr>
          <w:sz w:val="28"/>
          <w:szCs w:val="28"/>
        </w:rPr>
        <w:t xml:space="preserve">на уличное освещение </w:t>
      </w:r>
      <w:r w:rsidRPr="00C31797">
        <w:rPr>
          <w:sz w:val="28"/>
          <w:szCs w:val="28"/>
        </w:rPr>
        <w:t xml:space="preserve">на </w:t>
      </w:r>
      <w:r>
        <w:rPr>
          <w:sz w:val="28"/>
          <w:szCs w:val="28"/>
        </w:rPr>
        <w:t>3,4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Увеличены расходы на прочие мероприятия по благоустройству поселений на 13,8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7.По разделу 1003 «Социальное обеспечение населения»</w:t>
      </w:r>
    </w:p>
    <w:p w:rsidR="007F54BA" w:rsidRDefault="007F54BA" w:rsidP="007F54BA">
      <w:pPr>
        <w:ind w:left="360"/>
        <w:rPr>
          <w:sz w:val="28"/>
          <w:szCs w:val="28"/>
        </w:rPr>
      </w:pPr>
      <w:proofErr w:type="gramStart"/>
      <w:r w:rsidRPr="00E4514A">
        <w:rPr>
          <w:sz w:val="28"/>
          <w:szCs w:val="28"/>
        </w:rPr>
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</w:r>
      <w:proofErr w:type="gramEnd"/>
      <w:r w:rsidRPr="00E4514A">
        <w:rPr>
          <w:sz w:val="28"/>
          <w:szCs w:val="28"/>
        </w:rPr>
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>
        <w:rPr>
          <w:sz w:val="28"/>
          <w:szCs w:val="28"/>
        </w:rPr>
        <w:t xml:space="preserve"> увеличены на 31,3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Default="007F54BA" w:rsidP="007F54BA">
      <w:pPr>
        <w:ind w:left="360"/>
        <w:rPr>
          <w:sz w:val="28"/>
          <w:szCs w:val="28"/>
        </w:rPr>
      </w:pPr>
    </w:p>
    <w:p w:rsidR="007F54BA" w:rsidRDefault="007F54BA" w:rsidP="007F54BA">
      <w:pPr>
        <w:ind w:left="360"/>
        <w:rPr>
          <w:sz w:val="28"/>
          <w:szCs w:val="28"/>
        </w:rPr>
      </w:pPr>
      <w:r>
        <w:rPr>
          <w:sz w:val="28"/>
          <w:szCs w:val="28"/>
        </w:rPr>
        <w:t>Иные м</w:t>
      </w:r>
      <w:r w:rsidRPr="00C31797">
        <w:rPr>
          <w:sz w:val="28"/>
          <w:szCs w:val="28"/>
        </w:rPr>
        <w:t>ежбю</w:t>
      </w:r>
      <w:r>
        <w:rPr>
          <w:sz w:val="28"/>
          <w:szCs w:val="28"/>
        </w:rPr>
        <w:t>джетные трансферты</w:t>
      </w:r>
      <w:r w:rsidRPr="003A2623">
        <w:rPr>
          <w:sz w:val="28"/>
          <w:szCs w:val="28"/>
        </w:rPr>
        <w:t xml:space="preserve"> </w:t>
      </w:r>
      <w:r w:rsidRPr="00E4514A">
        <w:rPr>
          <w:sz w:val="28"/>
          <w:szCs w:val="28"/>
        </w:rPr>
        <w:t>на реализацию ДЦП "Ветеран" МО "</w:t>
      </w:r>
      <w:proofErr w:type="spellStart"/>
      <w:r w:rsidRPr="00E4514A">
        <w:rPr>
          <w:sz w:val="28"/>
          <w:szCs w:val="28"/>
        </w:rPr>
        <w:t>Верхнекетский</w:t>
      </w:r>
      <w:proofErr w:type="spellEnd"/>
      <w:r w:rsidRPr="00E4514A">
        <w:rPr>
          <w:sz w:val="28"/>
          <w:szCs w:val="28"/>
        </w:rPr>
        <w:t xml:space="preserve"> район" на 2012 - 2014 годы" (Оказание помощи в ремонте и (или) переустройстве жилых помещений отдельных категорий граждан)</w:t>
      </w:r>
      <w:r>
        <w:rPr>
          <w:sz w:val="28"/>
          <w:szCs w:val="28"/>
        </w:rPr>
        <w:t xml:space="preserve"> увеличены на 31,3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54BA" w:rsidRPr="00C31797" w:rsidRDefault="007F54BA" w:rsidP="007F54BA">
      <w:pPr>
        <w:ind w:left="360"/>
        <w:rPr>
          <w:sz w:val="28"/>
          <w:szCs w:val="28"/>
        </w:rPr>
      </w:pPr>
    </w:p>
    <w:p w:rsidR="007F54BA" w:rsidRPr="00C31797" w:rsidRDefault="007F54BA" w:rsidP="007F54BA">
      <w:pPr>
        <w:rPr>
          <w:b/>
          <w:sz w:val="28"/>
          <w:szCs w:val="28"/>
        </w:rPr>
      </w:pPr>
    </w:p>
    <w:p w:rsidR="007F54BA" w:rsidRPr="00437275" w:rsidRDefault="007F54BA" w:rsidP="007F54BA">
      <w:pPr>
        <w:rPr>
          <w:sz w:val="22"/>
          <w:szCs w:val="22"/>
        </w:rPr>
      </w:pPr>
      <w:r w:rsidRPr="00437275">
        <w:rPr>
          <w:sz w:val="22"/>
          <w:szCs w:val="22"/>
        </w:rPr>
        <w:t>Исполнитель:</w:t>
      </w:r>
      <w:r>
        <w:rPr>
          <w:sz w:val="22"/>
          <w:szCs w:val="22"/>
        </w:rPr>
        <w:t xml:space="preserve"> главный </w:t>
      </w:r>
      <w:r w:rsidRPr="00437275">
        <w:rPr>
          <w:sz w:val="22"/>
          <w:szCs w:val="22"/>
        </w:rPr>
        <w:t xml:space="preserve">специалист по финансам </w:t>
      </w:r>
      <w:proofErr w:type="spellStart"/>
      <w:r w:rsidRPr="00437275">
        <w:rPr>
          <w:sz w:val="22"/>
          <w:szCs w:val="22"/>
        </w:rPr>
        <w:t>Н.Н.Коробейщикова</w:t>
      </w:r>
      <w:proofErr w:type="spellEnd"/>
    </w:p>
    <w:p w:rsidR="007F54BA" w:rsidRDefault="007F54BA" w:rsidP="007F54BA"/>
    <w:p w:rsidR="007F54BA" w:rsidRDefault="007F54B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9300" w:type="dxa"/>
        <w:tblInd w:w="93" w:type="dxa"/>
        <w:tblLook w:val="04A0"/>
      </w:tblPr>
      <w:tblGrid>
        <w:gridCol w:w="1900"/>
        <w:gridCol w:w="3860"/>
        <w:gridCol w:w="1480"/>
        <w:gridCol w:w="1019"/>
        <w:gridCol w:w="1176"/>
      </w:tblGrid>
      <w:tr w:rsidR="007F54BA" w:rsidRPr="007F54BA" w:rsidTr="007F54B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Приложение № 1</w:t>
            </w:r>
          </w:p>
        </w:tc>
      </w:tr>
      <w:tr w:rsidR="007F54BA" w:rsidRPr="007F54BA" w:rsidTr="007F54B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 xml:space="preserve"> к решению Совета Орловского сельского поселения</w:t>
            </w:r>
          </w:p>
        </w:tc>
      </w:tr>
      <w:tr w:rsidR="007F54BA" w:rsidRPr="007F54BA" w:rsidTr="007F54B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№17   от 08.07.2014 г.</w:t>
            </w:r>
          </w:p>
        </w:tc>
      </w:tr>
      <w:tr w:rsidR="007F54BA" w:rsidRPr="007F54BA" w:rsidTr="007F54BA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7F54BA" w:rsidRPr="007F54BA" w:rsidTr="007F54BA">
        <w:trPr>
          <w:trHeight w:val="28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Объем поступлений доходов в местный бюджет муниципального образования</w:t>
            </w:r>
          </w:p>
        </w:tc>
      </w:tr>
      <w:tr w:rsidR="007F54BA" w:rsidRPr="007F54BA" w:rsidTr="007F54BA">
        <w:trPr>
          <w:trHeight w:val="43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"Орловское сельское поселение" на 2014 год</w:t>
            </w:r>
          </w:p>
        </w:tc>
      </w:tr>
      <w:tr w:rsidR="007F54BA" w:rsidRPr="007F54BA" w:rsidTr="007F54BA">
        <w:trPr>
          <w:trHeight w:val="25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7F54BA" w:rsidRPr="007F54BA" w:rsidTr="007F54BA">
        <w:trPr>
          <w:trHeight w:val="8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Наименование вида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План 2014г тыс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.р</w:t>
            </w:r>
            <w:proofErr w:type="gram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  <w:t>Изменения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  <w:t xml:space="preserve"> (+;-)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Уточн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.п</w:t>
            </w:r>
            <w:proofErr w:type="gram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лан</w:t>
            </w:r>
            <w:proofErr w:type="spell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 xml:space="preserve"> 2014г тыс.руб.</w:t>
            </w:r>
          </w:p>
        </w:tc>
      </w:tr>
      <w:tr w:rsidR="007F54BA" w:rsidRPr="007F54BA" w:rsidTr="007F54BA">
        <w:trPr>
          <w:trHeight w:val="2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  <w:t>10100000000000 000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177,0</w:t>
            </w:r>
          </w:p>
        </w:tc>
      </w:tr>
      <w:tr w:rsidR="007F54BA" w:rsidRPr="007F54BA" w:rsidTr="007F54BA">
        <w:trPr>
          <w:trHeight w:val="20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t>1 01 02010 01 0000 110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color w:val="000000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177,0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177,0</w:t>
            </w:r>
          </w:p>
        </w:tc>
      </w:tr>
      <w:tr w:rsidR="007F54BA" w:rsidRPr="007F54BA" w:rsidTr="007F54BA">
        <w:trPr>
          <w:trHeight w:val="7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  <w:t>1 03 00000 00 0000 000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421,0</w:t>
            </w:r>
          </w:p>
        </w:tc>
      </w:tr>
      <w:tr w:rsidR="007F54BA" w:rsidRPr="007F54BA" w:rsidTr="007F54BA">
        <w:trPr>
          <w:trHeight w:val="8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t>1 03 02000 01 0000 110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421,0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421,0</w:t>
            </w:r>
          </w:p>
        </w:tc>
      </w:tr>
      <w:tr w:rsidR="007F54BA" w:rsidRPr="007F54BA" w:rsidTr="007F54BA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  <w:t>10600000000000 000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3,0</w:t>
            </w:r>
          </w:p>
        </w:tc>
      </w:tr>
      <w:tr w:rsidR="007F54BA" w:rsidRPr="007F54BA" w:rsidTr="007F54BA">
        <w:trPr>
          <w:trHeight w:val="11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t>1 06 01030 10 0000 110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2,0</w:t>
            </w:r>
          </w:p>
        </w:tc>
      </w:tr>
      <w:tr w:rsidR="007F54BA" w:rsidRPr="007F54BA" w:rsidTr="007F54BA">
        <w:trPr>
          <w:trHeight w:val="4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t>1 06 06000 00 0000 110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1,0</w:t>
            </w:r>
          </w:p>
        </w:tc>
      </w:tr>
      <w:tr w:rsidR="007F54BA" w:rsidRPr="007F54BA" w:rsidTr="007F54BA">
        <w:trPr>
          <w:trHeight w:val="5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  <w:t>1 08 00000 00 0000 000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5,0</w:t>
            </w:r>
          </w:p>
        </w:tc>
      </w:tr>
      <w:tr w:rsidR="007F54BA" w:rsidRPr="007F54BA" w:rsidTr="007F54BA">
        <w:trPr>
          <w:trHeight w:val="17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t>1 08 04020 01 0000 110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5,0</w:t>
            </w:r>
          </w:p>
        </w:tc>
      </w:tr>
      <w:tr w:rsidR="007F54BA" w:rsidRPr="007F54BA" w:rsidTr="007F54BA">
        <w:trPr>
          <w:trHeight w:val="13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  <w:t>1 11 00000 00 0000 000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421,7</w:t>
            </w:r>
          </w:p>
        </w:tc>
      </w:tr>
      <w:tr w:rsidR="007F54BA" w:rsidRPr="007F54BA" w:rsidTr="007F54BA">
        <w:trPr>
          <w:trHeight w:val="21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lastRenderedPageBreak/>
              <w:t>1 11 05013 10 0000 120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8,0</w:t>
            </w:r>
          </w:p>
        </w:tc>
      </w:tr>
      <w:tr w:rsidR="007F54BA" w:rsidRPr="007F54BA" w:rsidTr="007F54BA">
        <w:trPr>
          <w:trHeight w:val="18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t>1 11 05035 10 0000 120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353,7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353,7</w:t>
            </w:r>
          </w:p>
        </w:tc>
      </w:tr>
      <w:tr w:rsidR="007F54BA" w:rsidRPr="007F54BA" w:rsidTr="007F54BA">
        <w:trPr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t>1 11 09045 10 0000 120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60,0</w:t>
            </w:r>
          </w:p>
        </w:tc>
      </w:tr>
      <w:tr w:rsidR="007F54BA" w:rsidRPr="007F54BA" w:rsidTr="007F54BA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ИТОГО НАЛОГОВЫХ И НЕНАЛОГОВЫХ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1027,7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1027,7</w:t>
            </w:r>
          </w:p>
        </w:tc>
      </w:tr>
      <w:tr w:rsidR="007F54BA" w:rsidRPr="007F54BA" w:rsidTr="007F54BA">
        <w:trPr>
          <w:trHeight w:val="9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"/>
                <w:b/>
                <w:bCs/>
                <w:sz w:val="20"/>
                <w:szCs w:val="20"/>
                <w:lang w:bidi="ar-SA"/>
              </w:rPr>
              <w:t>20200000000000000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15478,8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463,5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15942,3</w:t>
            </w:r>
          </w:p>
        </w:tc>
      </w:tr>
      <w:tr w:rsidR="007F54BA" w:rsidRPr="007F54BA" w:rsidTr="007F54BA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16506,5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463,5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16970,0</w:t>
            </w:r>
          </w:p>
        </w:tc>
      </w:tr>
    </w:tbl>
    <w:p w:rsidR="001D2E0A" w:rsidRDefault="001D2E0A" w:rsidP="0061703E">
      <w:pPr>
        <w:rPr>
          <w:rFonts w:ascii="Arial" w:hAnsi="Arial"/>
          <w:b/>
        </w:rPr>
      </w:pPr>
    </w:p>
    <w:p w:rsidR="000766EE" w:rsidRDefault="000766EE" w:rsidP="0061703E">
      <w:pPr>
        <w:rPr>
          <w:rFonts w:ascii="Arial" w:hAnsi="Arial"/>
          <w:b/>
        </w:rPr>
      </w:pPr>
    </w:p>
    <w:p w:rsidR="000766EE" w:rsidRDefault="000766EE" w:rsidP="0061703E">
      <w:pPr>
        <w:rPr>
          <w:rFonts w:ascii="Arial" w:hAnsi="Arial"/>
          <w:b/>
        </w:rPr>
      </w:pPr>
    </w:p>
    <w:p w:rsidR="007F54BA" w:rsidRDefault="007F54B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9833" w:type="dxa"/>
        <w:tblInd w:w="93" w:type="dxa"/>
        <w:tblLook w:val="04A0"/>
      </w:tblPr>
      <w:tblGrid>
        <w:gridCol w:w="2200"/>
        <w:gridCol w:w="4194"/>
        <w:gridCol w:w="1080"/>
        <w:gridCol w:w="1019"/>
        <w:gridCol w:w="1340"/>
      </w:tblGrid>
      <w:tr w:rsidR="007F54BA" w:rsidRPr="007F54BA" w:rsidTr="007F54BA">
        <w:trPr>
          <w:trHeight w:val="255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lastRenderedPageBreak/>
              <w:t xml:space="preserve">                                                                                                Приложение 2</w:t>
            </w:r>
          </w:p>
        </w:tc>
      </w:tr>
      <w:tr w:rsidR="007F54BA" w:rsidRPr="007F54BA" w:rsidTr="007F54BA">
        <w:trPr>
          <w:trHeight w:val="255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 xml:space="preserve"> к  решению Совета Орловского сельского поселения</w:t>
            </w:r>
          </w:p>
        </w:tc>
      </w:tr>
      <w:tr w:rsidR="007F54BA" w:rsidRPr="007F54BA" w:rsidTr="007F54B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№ 17 от  08.07.2014 года</w:t>
            </w:r>
          </w:p>
        </w:tc>
      </w:tr>
      <w:tr w:rsidR="007F54BA" w:rsidRPr="007F54BA" w:rsidTr="007F54B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F54BA" w:rsidRPr="007F54BA" w:rsidTr="007F54BA">
        <w:trPr>
          <w:trHeight w:val="375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 xml:space="preserve">Объем межбюджетных трансфертов </w:t>
            </w:r>
          </w:p>
        </w:tc>
      </w:tr>
      <w:tr w:rsidR="007F54BA" w:rsidRPr="007F54BA" w:rsidTr="007F54BA">
        <w:trPr>
          <w:trHeight w:val="375"/>
        </w:trPr>
        <w:tc>
          <w:tcPr>
            <w:tcW w:w="7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бюджету муниципального образования "Орловское сельское поселение"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</w:p>
        </w:tc>
      </w:tr>
      <w:tr w:rsidR="007F54BA" w:rsidRPr="007F54BA" w:rsidTr="007F54BA">
        <w:trPr>
          <w:trHeight w:val="375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от других бюджетов бюджетной системы Российской Федерации</w:t>
            </w:r>
          </w:p>
        </w:tc>
      </w:tr>
      <w:tr w:rsidR="007F54BA" w:rsidRPr="007F54BA" w:rsidTr="007F54BA">
        <w:trPr>
          <w:trHeight w:val="330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на 2014 год</w:t>
            </w:r>
          </w:p>
        </w:tc>
      </w:tr>
      <w:tr w:rsidR="007F54BA" w:rsidRPr="007F54BA" w:rsidTr="007F54BA">
        <w:trPr>
          <w:trHeight w:val="255"/>
        </w:trPr>
        <w:tc>
          <w:tcPr>
            <w:tcW w:w="9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(тыс</w:t>
            </w:r>
            <w:proofErr w:type="gramStart"/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.р</w:t>
            </w:r>
            <w:proofErr w:type="gramEnd"/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уб.)</w:t>
            </w:r>
          </w:p>
        </w:tc>
      </w:tr>
      <w:tr w:rsidR="007F54BA" w:rsidRPr="007F54BA" w:rsidTr="007F54BA">
        <w:trPr>
          <w:trHeight w:val="9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17"/>
                <w:szCs w:val="17"/>
                <w:lang w:bidi="ar-SA"/>
              </w:rPr>
              <w:t>Наименование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План 2014г тыс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.р</w:t>
            </w:r>
            <w:proofErr w:type="gram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уб.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  <w:t>Изменения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  <w:t xml:space="preserve"> (+;-)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Уточн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.п</w:t>
            </w:r>
            <w:proofErr w:type="gram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лан</w:t>
            </w:r>
            <w:proofErr w:type="spell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 xml:space="preserve"> 2014г тыс.руб.</w:t>
            </w:r>
          </w:p>
        </w:tc>
      </w:tr>
      <w:tr w:rsidR="007F54BA" w:rsidRPr="007F54BA" w:rsidTr="007F54BA">
        <w:trPr>
          <w:trHeight w:val="7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20200000000000000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15476,8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15942,3</w:t>
            </w:r>
          </w:p>
        </w:tc>
      </w:tr>
      <w:tr w:rsidR="007F54BA" w:rsidRPr="007F54BA" w:rsidTr="007F54BA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20201000000000151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920,8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922,8</w:t>
            </w:r>
          </w:p>
        </w:tc>
      </w:tr>
      <w:tr w:rsidR="007F54BA" w:rsidRPr="007F54BA" w:rsidTr="007F54BA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20201001100000151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920,8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922,8</w:t>
            </w:r>
          </w:p>
        </w:tc>
      </w:tr>
      <w:tr w:rsidR="007F54BA" w:rsidRPr="007F54BA" w:rsidTr="007F54BA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20203000000000151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-2,5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97,3</w:t>
            </w:r>
          </w:p>
        </w:tc>
      </w:tr>
      <w:tr w:rsidR="007F54BA" w:rsidRPr="007F54BA" w:rsidTr="007F54BA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2 02 03015 10 0000 151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99,8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-2,5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97,3</w:t>
            </w:r>
          </w:p>
        </w:tc>
      </w:tr>
      <w:tr w:rsidR="007F54BA" w:rsidRPr="007F54BA" w:rsidTr="007F54BA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2 02 04000 00 0000 000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14456,2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466,0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14922,2</w:t>
            </w:r>
          </w:p>
        </w:tc>
      </w:tr>
      <w:tr w:rsidR="007F54BA" w:rsidRPr="007F54BA" w:rsidTr="007F54B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7F54BA" w:rsidRPr="007F54BA" w:rsidTr="007F54BA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2 02 04999 10 0000 151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 на поддержку мер по обеспечению сбалансированности бюджетов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F54BA">
              <w:rPr>
                <w:rFonts w:ascii="Arial" w:hAnsi="Arial" w:cs="Arial"/>
                <w:sz w:val="22"/>
                <w:szCs w:val="22"/>
                <w:lang w:bidi="ar-SA"/>
              </w:rPr>
              <w:t>2009,1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F54BA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7F54BA">
              <w:rPr>
                <w:rFonts w:ascii="Arial" w:hAnsi="Arial" w:cs="Arial"/>
                <w:sz w:val="22"/>
                <w:szCs w:val="22"/>
                <w:lang w:bidi="ar-SA"/>
              </w:rPr>
              <w:t>2009,1</w:t>
            </w:r>
          </w:p>
        </w:tc>
      </w:tr>
      <w:tr w:rsidR="007F54BA" w:rsidRPr="007F54BA" w:rsidTr="007F54B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2 02 04999 10 0000 151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17,1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7F54BA">
              <w:rPr>
                <w:rFonts w:ascii="Arial" w:hAnsi="Arial" w:cs="Arial"/>
                <w:sz w:val="20"/>
                <w:szCs w:val="20"/>
                <w:lang w:bidi="ar-SA"/>
              </w:rPr>
              <w:t>17,1</w:t>
            </w:r>
          </w:p>
        </w:tc>
      </w:tr>
      <w:tr w:rsidR="007F54BA" w:rsidRPr="007F54BA" w:rsidTr="007F54BA">
        <w:trPr>
          <w:trHeight w:val="14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2 02 04999 10 0000 151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>Иные межбюджетные трансферты на  реализацию 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12000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12000</w:t>
            </w:r>
          </w:p>
        </w:tc>
      </w:tr>
      <w:tr w:rsidR="007F54BA" w:rsidRPr="007F54BA" w:rsidTr="007F54B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2 02 04999 10 0000 151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 xml:space="preserve">Иные межбюджетные трансферты на реализацию муниципальной программы "Поддержка сельскохозяйственных товаропроизводителей </w:t>
            </w:r>
            <w:proofErr w:type="spellStart"/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>Верхнекетского</w:t>
            </w:r>
            <w:proofErr w:type="spellEnd"/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 xml:space="preserve"> района на 2013-2015 годы".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26,6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26,6</w:t>
            </w:r>
          </w:p>
        </w:tc>
      </w:tr>
      <w:tr w:rsidR="007F54BA" w:rsidRPr="007F54BA" w:rsidTr="007F54BA">
        <w:trPr>
          <w:trHeight w:val="21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2 02 04999 10 0000 151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>Верхнекетский</w:t>
            </w:r>
            <w:proofErr w:type="spellEnd"/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 xml:space="preserve">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630</w:t>
            </w:r>
          </w:p>
        </w:tc>
      </w:tr>
      <w:tr w:rsidR="007F54BA" w:rsidRPr="007F54BA" w:rsidTr="007F54BA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2 02 04999 10 0000 151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BA" w:rsidRPr="007F54BA" w:rsidRDefault="007F54BA" w:rsidP="007F54BA">
            <w:pPr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>Иные межбюджетные трансферты на реализацию муниципальной программы "Ветеран" МО "</w:t>
            </w:r>
            <w:proofErr w:type="spellStart"/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>Верхнекетский</w:t>
            </w:r>
            <w:proofErr w:type="spellEnd"/>
            <w:r w:rsidRPr="007F54BA">
              <w:rPr>
                <w:rFonts w:ascii="Arial" w:hAnsi="Arial" w:cs="Arial"/>
                <w:sz w:val="18"/>
                <w:szCs w:val="18"/>
                <w:lang w:bidi="ar-SA"/>
              </w:rPr>
              <w:t xml:space="preserve"> район" на 2012 - 2014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1,3</w:t>
            </w:r>
          </w:p>
        </w:tc>
      </w:tr>
      <w:tr w:rsidR="007F54BA" w:rsidRPr="007F54BA" w:rsidTr="007F54BA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2 02 04999 10 0000 151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18"/>
                <w:szCs w:val="18"/>
                <w:lang w:bidi="ar-SA"/>
              </w:rPr>
            </w:pPr>
            <w:r w:rsidRPr="007F54BA">
              <w:rPr>
                <w:rFonts w:ascii="Arial CYR" w:hAnsi="Arial CYR" w:cs="Arial CYR"/>
                <w:sz w:val="18"/>
                <w:szCs w:val="18"/>
                <w:lang w:bidi="ar-SA"/>
              </w:rPr>
              <w:t xml:space="preserve">Иные межбюджетные трансферты из резервного фонда  финансирования чрезвычайных ситуаций Администрации </w:t>
            </w:r>
            <w:proofErr w:type="spellStart"/>
            <w:r w:rsidRPr="007F54BA">
              <w:rPr>
                <w:rFonts w:ascii="Arial CYR" w:hAnsi="Arial CYR" w:cs="Arial CYR"/>
                <w:sz w:val="18"/>
                <w:szCs w:val="18"/>
                <w:lang w:bidi="ar-SA"/>
              </w:rPr>
              <w:t>Верхнекетского</w:t>
            </w:r>
            <w:proofErr w:type="spellEnd"/>
            <w:r w:rsidRPr="007F54BA">
              <w:rPr>
                <w:rFonts w:ascii="Arial CYR" w:hAnsi="Arial CYR" w:cs="Arial CYR"/>
                <w:sz w:val="18"/>
                <w:szCs w:val="18"/>
                <w:lang w:bidi="ar-SA"/>
              </w:rPr>
              <w:t xml:space="preserve">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175,5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175,5</w:t>
            </w:r>
          </w:p>
        </w:tc>
      </w:tr>
      <w:tr w:rsidR="007F54BA" w:rsidRPr="007F54BA" w:rsidTr="007F54BA">
        <w:trPr>
          <w:trHeight w:val="1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2 02 04999 10 0000 151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ИМБТ на реализацию муниципальной программы "Ветеран" МО "</w:t>
            </w:r>
            <w:proofErr w:type="spellStart"/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Верхнекетский</w:t>
            </w:r>
            <w:proofErr w:type="spellEnd"/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район" на 2012 - 2014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31,3</w:t>
            </w:r>
          </w:p>
        </w:tc>
      </w:tr>
      <w:tr w:rsidR="007F54BA" w:rsidRPr="007F54BA" w:rsidTr="007F54BA">
        <w:trPr>
          <w:trHeight w:val="35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Narrow" w:hAnsi="Arial Narrow" w:cs="Arial CYR"/>
                <w:sz w:val="20"/>
                <w:szCs w:val="20"/>
                <w:lang w:bidi="ar-SA"/>
              </w:rPr>
              <w:t>2 02 04999 10 0000 151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proofErr w:type="gramStart"/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7F54BA">
              <w:rPr>
                <w:rFonts w:ascii="Arial CYR" w:hAnsi="Arial CYR" w:cs="Arial CYR"/>
                <w:sz w:val="20"/>
                <w:szCs w:val="20"/>
                <w:lang w:bidi="ar-SA"/>
              </w:rPr>
              <w:t>31,3</w:t>
            </w:r>
          </w:p>
        </w:tc>
      </w:tr>
    </w:tbl>
    <w:p w:rsidR="007F54BA" w:rsidRDefault="007F54BA" w:rsidP="0061703E">
      <w:pPr>
        <w:rPr>
          <w:rFonts w:ascii="Arial" w:hAnsi="Arial"/>
          <w:b/>
        </w:rPr>
      </w:pPr>
    </w:p>
    <w:p w:rsidR="007F54BA" w:rsidRDefault="007F54B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9719" w:type="dxa"/>
        <w:tblInd w:w="93" w:type="dxa"/>
        <w:tblLook w:val="04A0"/>
      </w:tblPr>
      <w:tblGrid>
        <w:gridCol w:w="4984"/>
        <w:gridCol w:w="600"/>
        <w:gridCol w:w="656"/>
        <w:gridCol w:w="856"/>
        <w:gridCol w:w="490"/>
        <w:gridCol w:w="733"/>
        <w:gridCol w:w="828"/>
        <w:gridCol w:w="947"/>
      </w:tblGrid>
      <w:tr w:rsidR="007F54BA" w:rsidRPr="007F54BA" w:rsidTr="007F54BA">
        <w:trPr>
          <w:trHeight w:val="255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Приложение 3</w:t>
            </w:r>
          </w:p>
        </w:tc>
      </w:tr>
      <w:tr w:rsidR="007F54BA" w:rsidRPr="007F54BA" w:rsidTr="007F54BA">
        <w:trPr>
          <w:trHeight w:val="255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к  решению Совета Орловского  сельского поселения</w:t>
            </w:r>
          </w:p>
        </w:tc>
      </w:tr>
      <w:tr w:rsidR="007F54BA" w:rsidRPr="007F54BA" w:rsidTr="007F54BA">
        <w:trPr>
          <w:trHeight w:val="24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№17  от   08.07.2014 г</w:t>
            </w:r>
          </w:p>
        </w:tc>
      </w:tr>
      <w:tr w:rsidR="007F54BA" w:rsidRPr="007F54BA" w:rsidTr="007F54BA">
        <w:trPr>
          <w:trHeight w:val="1380"/>
        </w:trPr>
        <w:tc>
          <w:tcPr>
            <w:tcW w:w="97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Орловского сельского поселения на 2014 год </w:t>
            </w:r>
          </w:p>
        </w:tc>
      </w:tr>
      <w:tr w:rsidR="007F54BA" w:rsidRPr="007F54BA" w:rsidTr="007F54BA">
        <w:trPr>
          <w:trHeight w:val="15"/>
        </w:trPr>
        <w:tc>
          <w:tcPr>
            <w:tcW w:w="6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Наименование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Мин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proofErr w:type="spellStart"/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РзПР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ЦСР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ВР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</w:tr>
      <w:tr w:rsidR="007F54BA" w:rsidRPr="007F54BA" w:rsidTr="007F54BA">
        <w:trPr>
          <w:trHeight w:val="975"/>
        </w:trPr>
        <w:tc>
          <w:tcPr>
            <w:tcW w:w="6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</w:p>
        </w:tc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План 2014г тыс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.р</w:t>
            </w:r>
            <w:proofErr w:type="gram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уб.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  <w:t>Изменения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  <w:t xml:space="preserve"> (+;-)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Уточн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.п</w:t>
            </w:r>
            <w:proofErr w:type="gram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лан</w:t>
            </w:r>
            <w:proofErr w:type="spell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 xml:space="preserve"> 2014г тыс.руб.</w:t>
            </w:r>
          </w:p>
        </w:tc>
      </w:tr>
      <w:tr w:rsidR="007F54BA" w:rsidRPr="007F54BA" w:rsidTr="007F54BA">
        <w:trPr>
          <w:trHeight w:val="52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В С Е Г 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16 663,7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463,5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17 127,2</w:t>
            </w:r>
          </w:p>
        </w:tc>
      </w:tr>
      <w:tr w:rsidR="007F54BA" w:rsidRPr="007F54BA" w:rsidTr="007F54BA">
        <w:trPr>
          <w:trHeight w:val="57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Администрация Орловского сельского поселения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16 663,7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463,5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17 127,2</w:t>
            </w:r>
          </w:p>
        </w:tc>
      </w:tr>
      <w:tr w:rsidR="007F54BA" w:rsidRPr="007F54BA" w:rsidTr="007F54BA">
        <w:trPr>
          <w:trHeight w:val="27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в том числе: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</w:tr>
      <w:tr w:rsidR="007F54BA" w:rsidRPr="007F54BA" w:rsidTr="007F54BA">
        <w:trPr>
          <w:trHeight w:val="36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Общегосударственные вопросы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i/>
                <w:iCs/>
                <w:lang w:bidi="ar-SA"/>
              </w:rPr>
              <w:t>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2 840,9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73,7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2 914,6</w:t>
            </w:r>
          </w:p>
        </w:tc>
      </w:tr>
      <w:tr w:rsidR="007F54BA" w:rsidRPr="007F54BA" w:rsidTr="007F54BA">
        <w:trPr>
          <w:trHeight w:val="40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в том числе: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i/>
                <w:i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i/>
                <w:i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i/>
                <w:i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i/>
                <w:iCs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i/>
                <w:iCs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i/>
                <w:iCs/>
                <w:lang w:bidi="ar-SA"/>
              </w:rPr>
              <w:t> </w:t>
            </w:r>
          </w:p>
        </w:tc>
      </w:tr>
      <w:tr w:rsidR="007F54BA" w:rsidRPr="007F54BA" w:rsidTr="007F54BA">
        <w:trPr>
          <w:trHeight w:val="261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2 790,9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-12,4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2 778,5</w:t>
            </w:r>
          </w:p>
        </w:tc>
      </w:tr>
      <w:tr w:rsidR="007F54BA" w:rsidRPr="007F54BA" w:rsidTr="007F54BA">
        <w:trPr>
          <w:trHeight w:val="1545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color w:val="000000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color w:val="000000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7F54BA">
              <w:rPr>
                <w:rFonts w:ascii="Times New Roman CYR" w:hAnsi="Times New Roman CYR" w:cs="Times New Roman CYR"/>
                <w:color w:val="00000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7F54BA">
              <w:rPr>
                <w:rFonts w:ascii="Times New Roman CYR" w:hAnsi="Times New Roman CYR" w:cs="Times New Roman CYR"/>
                <w:color w:val="000000"/>
                <w:lang w:bidi="ar-SA"/>
              </w:rPr>
              <w:t xml:space="preserve"> и органов местного самоуправления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color w:val="000000"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2 790,9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-12,4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2 778,5</w:t>
            </w:r>
          </w:p>
        </w:tc>
      </w:tr>
      <w:tr w:rsidR="007F54BA" w:rsidRPr="007F54BA" w:rsidTr="007F54BA">
        <w:trPr>
          <w:trHeight w:val="3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Центральный аппарат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0020400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2 063,1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-12,4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2 050,7</w:t>
            </w:r>
          </w:p>
        </w:tc>
      </w:tr>
      <w:tr w:rsidR="007F54BA" w:rsidRPr="007F54BA" w:rsidTr="007F54BA">
        <w:trPr>
          <w:trHeight w:val="165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4BA" w:rsidRPr="007F54BA" w:rsidRDefault="007F54BA" w:rsidP="007F54BA">
            <w:pPr>
              <w:jc w:val="both"/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0020400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1 505,9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1 506,0</w:t>
            </w:r>
          </w:p>
        </w:tc>
      </w:tr>
      <w:tr w:rsidR="007F54BA" w:rsidRPr="007F54BA" w:rsidTr="007F54BA">
        <w:trPr>
          <w:trHeight w:val="139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4BA" w:rsidRPr="007F54BA" w:rsidRDefault="007F54BA" w:rsidP="007F54BA">
            <w:pPr>
              <w:jc w:val="both"/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0020400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44,8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44,8</w:t>
            </w:r>
          </w:p>
        </w:tc>
      </w:tr>
      <w:tr w:rsidR="007F54BA" w:rsidRPr="007F54BA" w:rsidTr="007F54BA">
        <w:trPr>
          <w:trHeight w:val="885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 xml:space="preserve">Закупка </w:t>
            </w:r>
            <w:proofErr w:type="spellStart"/>
            <w:r w:rsidRPr="007F54BA">
              <w:rPr>
                <w:rFonts w:cs="Times New Roman"/>
                <w:lang w:bidi="ar-SA"/>
              </w:rPr>
              <w:t>товаров</w:t>
            </w:r>
            <w:proofErr w:type="gramStart"/>
            <w:r w:rsidRPr="007F54BA">
              <w:rPr>
                <w:rFonts w:cs="Times New Roman"/>
                <w:lang w:bidi="ar-SA"/>
              </w:rPr>
              <w:t>,р</w:t>
            </w:r>
            <w:proofErr w:type="gramEnd"/>
            <w:r w:rsidRPr="007F54BA">
              <w:rPr>
                <w:rFonts w:cs="Times New Roman"/>
                <w:lang w:bidi="ar-SA"/>
              </w:rPr>
              <w:t>абот</w:t>
            </w:r>
            <w:proofErr w:type="spellEnd"/>
            <w:r w:rsidRPr="007F54BA">
              <w:rPr>
                <w:rFonts w:cs="Times New Roman"/>
                <w:lang w:bidi="ar-SA"/>
              </w:rPr>
              <w:t>, услуг в сфере информационно-коммуникационных технологий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0020400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106,0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106,0</w:t>
            </w:r>
          </w:p>
        </w:tc>
      </w:tr>
      <w:tr w:rsidR="007F54BA" w:rsidRPr="007F54BA" w:rsidTr="007F54BA">
        <w:trPr>
          <w:trHeight w:val="132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0020400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405,9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-12,5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393,4</w:t>
            </w:r>
          </w:p>
        </w:tc>
      </w:tr>
      <w:tr w:rsidR="007F54BA" w:rsidRPr="007F54BA" w:rsidTr="007F54BA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0020400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0,5</w:t>
            </w:r>
          </w:p>
        </w:tc>
      </w:tr>
      <w:tr w:rsidR="007F54BA" w:rsidRPr="007F54BA" w:rsidTr="007F54BA">
        <w:trPr>
          <w:trHeight w:val="117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727,8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727,8</w:t>
            </w:r>
          </w:p>
        </w:tc>
      </w:tr>
      <w:tr w:rsidR="007F54BA" w:rsidRPr="007F54BA" w:rsidTr="007F54BA">
        <w:trPr>
          <w:trHeight w:val="159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54BA" w:rsidRPr="007F54BA" w:rsidRDefault="007F54BA" w:rsidP="007F54BA">
            <w:pPr>
              <w:jc w:val="both"/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721,8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721,8</w:t>
            </w:r>
          </w:p>
        </w:tc>
      </w:tr>
      <w:tr w:rsidR="007F54BA" w:rsidRPr="007F54BA" w:rsidTr="007F54BA">
        <w:trPr>
          <w:trHeight w:val="12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4BA" w:rsidRPr="007F54BA" w:rsidRDefault="007F54BA" w:rsidP="007F54BA">
            <w:pPr>
              <w:jc w:val="both"/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0020800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6,0</w:t>
            </w:r>
          </w:p>
        </w:tc>
      </w:tr>
      <w:tr w:rsidR="007F54BA" w:rsidRPr="007F54BA" w:rsidTr="007F54BA">
        <w:trPr>
          <w:trHeight w:val="3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Резервные фонды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50,0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50,0</w:t>
            </w:r>
          </w:p>
        </w:tc>
      </w:tr>
      <w:tr w:rsidR="007F54BA" w:rsidRPr="007F54BA" w:rsidTr="007F54BA">
        <w:trPr>
          <w:trHeight w:val="3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Резервные фонды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50,0</w:t>
            </w:r>
          </w:p>
        </w:tc>
      </w:tr>
      <w:tr w:rsidR="007F54BA" w:rsidRPr="007F54BA" w:rsidTr="007F54BA">
        <w:trPr>
          <w:trHeight w:val="6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Резервные фонды местных администраций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50,0</w:t>
            </w:r>
          </w:p>
        </w:tc>
      </w:tr>
      <w:tr w:rsidR="007F54BA" w:rsidRPr="007F54BA" w:rsidTr="007F54BA">
        <w:trPr>
          <w:trHeight w:val="36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в том числе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</w:tr>
      <w:tr w:rsidR="007F54BA" w:rsidRPr="007F54BA" w:rsidTr="007F54BA">
        <w:trPr>
          <w:trHeight w:val="33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Резервные средства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50,0</w:t>
            </w:r>
          </w:p>
        </w:tc>
      </w:tr>
      <w:tr w:rsidR="007F54BA" w:rsidRPr="007F54BA" w:rsidTr="007F54BA">
        <w:trPr>
          <w:trHeight w:val="645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lang w:bidi="ar-SA"/>
              </w:rPr>
            </w:pPr>
            <w:r w:rsidRPr="007F54BA">
              <w:rPr>
                <w:rFonts w:cs="Times New Roman"/>
                <w:b/>
                <w:bCs/>
                <w:lang w:bidi="ar-SA"/>
              </w:rPr>
              <w:t>Другие общегосударственные расходы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86,1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86,1</w:t>
            </w:r>
          </w:p>
        </w:tc>
      </w:tr>
      <w:tr w:rsidR="007F54BA" w:rsidRPr="007F54BA" w:rsidTr="007F54BA">
        <w:trPr>
          <w:trHeight w:val="163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 xml:space="preserve">Резервный фонд Администрации </w:t>
            </w:r>
            <w:proofErr w:type="spellStart"/>
            <w:r w:rsidRPr="007F54BA">
              <w:rPr>
                <w:rFonts w:cs="Times New Roman"/>
                <w:lang w:bidi="ar-SA"/>
              </w:rPr>
              <w:t>Верхнекетского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0700502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82,8</w:t>
            </w:r>
          </w:p>
        </w:tc>
      </w:tr>
      <w:tr w:rsidR="007F54BA" w:rsidRPr="007F54BA" w:rsidTr="007F54BA">
        <w:trPr>
          <w:trHeight w:val="6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0700502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82,8</w:t>
            </w:r>
          </w:p>
        </w:tc>
      </w:tr>
      <w:tr w:rsidR="007F54BA" w:rsidRPr="007F54BA" w:rsidTr="007F54BA">
        <w:trPr>
          <w:trHeight w:val="130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lastRenderedPageBreak/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7F54BA">
              <w:rPr>
                <w:rFonts w:cs="Times New Roman"/>
                <w:lang w:bidi="ar-SA"/>
              </w:rPr>
              <w:t>муницапальной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собственностью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0900000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2,0</w:t>
            </w:r>
          </w:p>
        </w:tc>
      </w:tr>
      <w:tr w:rsidR="007F54BA" w:rsidRPr="007F54BA" w:rsidTr="007F54BA">
        <w:trPr>
          <w:trHeight w:val="133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0900200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2,0</w:t>
            </w:r>
          </w:p>
        </w:tc>
      </w:tr>
      <w:tr w:rsidR="007F54BA" w:rsidRPr="007F54BA" w:rsidTr="007F54BA">
        <w:trPr>
          <w:trHeight w:val="66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0900200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2,0</w:t>
            </w:r>
          </w:p>
        </w:tc>
      </w:tr>
      <w:tr w:rsidR="007F54BA" w:rsidRPr="007F54BA" w:rsidTr="007F54BA">
        <w:trPr>
          <w:trHeight w:val="16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МП "Ветеран" МО "</w:t>
            </w:r>
            <w:proofErr w:type="spellStart"/>
            <w:r w:rsidRPr="007F54BA">
              <w:rPr>
                <w:rFonts w:cs="Times New Roman"/>
                <w:lang w:bidi="ar-SA"/>
              </w:rPr>
              <w:t>Верхнекетский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район" на 2012 - 2014 годы" (проведение мероприятий, посвященных празднованию Дня Победы</w:t>
            </w:r>
            <w:proofErr w:type="gramStart"/>
            <w:r w:rsidRPr="007F54BA">
              <w:rPr>
                <w:rFonts w:cs="Times New Roman"/>
                <w:lang w:bidi="ar-SA"/>
              </w:rPr>
              <w:t xml:space="preserve"> )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1,3</w:t>
            </w:r>
          </w:p>
        </w:tc>
      </w:tr>
      <w:tr w:rsidR="007F54BA" w:rsidRPr="007F54BA" w:rsidTr="007F54BA">
        <w:trPr>
          <w:trHeight w:val="99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1,3</w:t>
            </w:r>
          </w:p>
        </w:tc>
      </w:tr>
      <w:tr w:rsidR="007F54BA" w:rsidRPr="007F54BA" w:rsidTr="007F54BA">
        <w:trPr>
          <w:trHeight w:val="4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lang w:bidi="ar-SA"/>
              </w:rPr>
            </w:pPr>
            <w:r w:rsidRPr="007F54BA">
              <w:rPr>
                <w:rFonts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-2,5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97,3</w:t>
            </w:r>
          </w:p>
        </w:tc>
      </w:tr>
      <w:tr w:rsidR="007F54BA" w:rsidRPr="007F54BA" w:rsidTr="007F54BA">
        <w:trPr>
          <w:trHeight w:val="66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97,3</w:t>
            </w:r>
          </w:p>
        </w:tc>
      </w:tr>
      <w:tr w:rsidR="007F54BA" w:rsidRPr="007F54BA" w:rsidTr="007F54BA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proofErr w:type="spellStart"/>
            <w:r w:rsidRPr="007F54BA">
              <w:rPr>
                <w:rFonts w:cs="Times New Roman"/>
                <w:lang w:bidi="ar-SA"/>
              </w:rPr>
              <w:t>Непрограммные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расходы федеральных органов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9900000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97,3</w:t>
            </w:r>
          </w:p>
        </w:tc>
      </w:tr>
      <w:tr w:rsidR="007F54BA" w:rsidRPr="007F54BA" w:rsidTr="007F54BA">
        <w:trPr>
          <w:trHeight w:val="133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color w:val="000000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color w:val="00000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9995118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99,8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97,3</w:t>
            </w:r>
          </w:p>
        </w:tc>
      </w:tr>
      <w:tr w:rsidR="007F54BA" w:rsidRPr="007F54BA" w:rsidTr="007F54BA">
        <w:trPr>
          <w:trHeight w:val="7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Фонд оплаты труда и страховые взносы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9995118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92,1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92,1</w:t>
            </w:r>
          </w:p>
        </w:tc>
      </w:tr>
      <w:tr w:rsidR="007F54BA" w:rsidRPr="007F54BA" w:rsidTr="007F54BA">
        <w:trPr>
          <w:trHeight w:val="105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государственных (</w:t>
            </w:r>
            <w:proofErr w:type="spellStart"/>
            <w:r w:rsidRPr="007F54BA">
              <w:rPr>
                <w:rFonts w:cs="Times New Roman"/>
                <w:lang w:bidi="ar-SA"/>
              </w:rPr>
              <w:t>муниуипальных</w:t>
            </w:r>
            <w:proofErr w:type="spellEnd"/>
            <w:r w:rsidRPr="007F54BA">
              <w:rPr>
                <w:rFonts w:cs="Times New Roman"/>
                <w:lang w:bidi="ar-SA"/>
              </w:rPr>
              <w:t>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9995118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5,2</w:t>
            </w:r>
          </w:p>
        </w:tc>
      </w:tr>
      <w:tr w:rsidR="007F54BA" w:rsidRPr="007F54BA" w:rsidTr="007F54BA">
        <w:trPr>
          <w:trHeight w:val="43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851,0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319,3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1 170,3</w:t>
            </w:r>
          </w:p>
        </w:tc>
      </w:tr>
      <w:tr w:rsidR="007F54BA" w:rsidRPr="007F54BA" w:rsidTr="007F54BA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в том числе: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</w:tr>
      <w:tr w:rsidR="007F54BA" w:rsidRPr="007F54BA" w:rsidTr="007F54BA">
        <w:trPr>
          <w:trHeight w:val="55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Сельское хозяйство и рыболовство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26,6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26,6</w:t>
            </w:r>
          </w:p>
        </w:tc>
      </w:tr>
      <w:tr w:rsidR="007F54BA" w:rsidRPr="007F54BA" w:rsidTr="007F54BA">
        <w:trPr>
          <w:trHeight w:val="66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Целевые программы муниципальных образований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26,6</w:t>
            </w:r>
          </w:p>
        </w:tc>
      </w:tr>
      <w:tr w:rsidR="007F54BA" w:rsidRPr="007F54BA" w:rsidTr="007F54BA">
        <w:trPr>
          <w:trHeight w:val="163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lastRenderedPageBreak/>
              <w:t xml:space="preserve"> МП "Поддержка сельскохозяйственных товаропроизводителей </w:t>
            </w:r>
            <w:proofErr w:type="spellStart"/>
            <w:r w:rsidRPr="007F54BA">
              <w:rPr>
                <w:rFonts w:cs="Times New Roman"/>
                <w:lang w:bidi="ar-SA"/>
              </w:rPr>
              <w:t>Верхнекетского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района на 2013-2015 годы"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26,6</w:t>
            </w:r>
          </w:p>
        </w:tc>
      </w:tr>
      <w:tr w:rsidR="007F54BA" w:rsidRPr="007F54BA" w:rsidTr="007F54BA">
        <w:trPr>
          <w:trHeight w:val="15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26,6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26,6</w:t>
            </w:r>
          </w:p>
        </w:tc>
      </w:tr>
      <w:tr w:rsidR="007F54BA" w:rsidRPr="007F54BA" w:rsidTr="007F54BA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lang w:bidi="ar-SA"/>
              </w:rPr>
            </w:pPr>
            <w:r w:rsidRPr="007F54BA">
              <w:rPr>
                <w:rFonts w:cs="Times New Roman"/>
                <w:b/>
                <w:bCs/>
                <w:lang w:bidi="ar-SA"/>
              </w:rPr>
              <w:t>Дорожное хозяйство (дорожные фонды)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851,0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292,7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1 143,7</w:t>
            </w:r>
          </w:p>
        </w:tc>
      </w:tr>
      <w:tr w:rsidR="007F54BA" w:rsidRPr="007F54BA" w:rsidTr="007F54BA">
        <w:trPr>
          <w:trHeight w:val="162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 xml:space="preserve">Резервный фонд Администрации </w:t>
            </w:r>
            <w:proofErr w:type="spellStart"/>
            <w:r w:rsidRPr="007F54BA">
              <w:rPr>
                <w:rFonts w:cs="Times New Roman"/>
                <w:lang w:bidi="ar-SA"/>
              </w:rPr>
              <w:t>Верхнекетского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0700502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92,7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92,7</w:t>
            </w:r>
          </w:p>
        </w:tc>
      </w:tr>
      <w:tr w:rsidR="007F54BA" w:rsidRPr="007F54BA" w:rsidTr="007F54BA">
        <w:trPr>
          <w:trHeight w:val="9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0700502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92,7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92,7</w:t>
            </w:r>
          </w:p>
        </w:tc>
      </w:tr>
      <w:tr w:rsidR="007F54BA" w:rsidRPr="007F54BA" w:rsidTr="007F54BA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Дорожное хозяйство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3150000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851,0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1 051,0</w:t>
            </w:r>
          </w:p>
        </w:tc>
      </w:tr>
      <w:tr w:rsidR="007F54BA" w:rsidRPr="007F54BA" w:rsidTr="007F54BA">
        <w:trPr>
          <w:trHeight w:val="63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Поддержка дорожного хозяйства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3150200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851,0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1 051,0</w:t>
            </w:r>
          </w:p>
        </w:tc>
      </w:tr>
      <w:tr w:rsidR="007F54BA" w:rsidRPr="007F54BA" w:rsidTr="007F54BA">
        <w:trPr>
          <w:trHeight w:val="4515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Дорожная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7F54BA">
              <w:rPr>
                <w:rFonts w:cs="Times New Roman"/>
                <w:lang w:bidi="ar-SA"/>
              </w:rPr>
              <w:t>Верхнекетский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район"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3150222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430,0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630,0</w:t>
            </w:r>
          </w:p>
        </w:tc>
      </w:tr>
      <w:tr w:rsidR="007F54BA" w:rsidRPr="007F54BA" w:rsidTr="007F54BA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3150222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430,0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630,0</w:t>
            </w:r>
          </w:p>
        </w:tc>
      </w:tr>
      <w:tr w:rsidR="007F54BA" w:rsidRPr="007F54BA" w:rsidTr="007F54BA">
        <w:trPr>
          <w:trHeight w:val="405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lastRenderedPageBreak/>
              <w:t xml:space="preserve"> 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3150232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421,0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421,0</w:t>
            </w:r>
          </w:p>
        </w:tc>
      </w:tr>
      <w:tr w:rsidR="007F54BA" w:rsidRPr="007F54BA" w:rsidTr="007F54BA">
        <w:trPr>
          <w:trHeight w:val="12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3150232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421,0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421,0</w:t>
            </w:r>
          </w:p>
        </w:tc>
      </w:tr>
      <w:tr w:rsidR="007F54BA" w:rsidRPr="007F54BA" w:rsidTr="007F54BA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12 727,7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12 738,1</w:t>
            </w:r>
          </w:p>
        </w:tc>
      </w:tr>
      <w:tr w:rsidR="007F54BA" w:rsidRPr="007F54BA" w:rsidTr="007F54BA">
        <w:trPr>
          <w:trHeight w:val="24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в том числе: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0,0</w:t>
            </w:r>
          </w:p>
        </w:tc>
      </w:tr>
      <w:tr w:rsidR="007F54BA" w:rsidRPr="007F54BA" w:rsidTr="007F54BA">
        <w:trPr>
          <w:trHeight w:val="4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Жилищное хозяйство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60,0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60,0</w:t>
            </w:r>
          </w:p>
        </w:tc>
      </w:tr>
      <w:tr w:rsidR="007F54BA" w:rsidRPr="007F54BA" w:rsidTr="007F54BA">
        <w:trPr>
          <w:trHeight w:val="4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Поддержка жилищного хозяйства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3900000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60,0</w:t>
            </w:r>
          </w:p>
        </w:tc>
      </w:tr>
      <w:tr w:rsidR="007F54BA" w:rsidRPr="007F54BA" w:rsidTr="007F54BA">
        <w:trPr>
          <w:trHeight w:val="160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3900200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60,0</w:t>
            </w:r>
          </w:p>
        </w:tc>
      </w:tr>
      <w:tr w:rsidR="007F54BA" w:rsidRPr="007F54BA" w:rsidTr="007F54BA">
        <w:trPr>
          <w:trHeight w:val="130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3900200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60,0</w:t>
            </w:r>
          </w:p>
        </w:tc>
      </w:tr>
      <w:tr w:rsidR="007F54BA" w:rsidRPr="007F54BA" w:rsidTr="007F54BA">
        <w:trPr>
          <w:trHeight w:val="6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Коммунальное хозяйство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12 234,2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12 234,2</w:t>
            </w:r>
          </w:p>
        </w:tc>
      </w:tr>
      <w:tr w:rsidR="007F54BA" w:rsidRPr="007F54BA" w:rsidTr="007F54BA">
        <w:trPr>
          <w:trHeight w:val="6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Мероприятие в области коммунального хозяйства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3910500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234,2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234,2</w:t>
            </w:r>
          </w:p>
        </w:tc>
      </w:tr>
      <w:tr w:rsidR="007F54BA" w:rsidRPr="007F54BA" w:rsidTr="007F54BA">
        <w:trPr>
          <w:trHeight w:val="129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3910500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217,1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217,1</w:t>
            </w:r>
          </w:p>
        </w:tc>
      </w:tr>
      <w:tr w:rsidR="007F54BA" w:rsidRPr="007F54BA" w:rsidTr="007F54BA">
        <w:trPr>
          <w:trHeight w:val="96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lastRenderedPageBreak/>
              <w:t>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3910501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17,1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17,1</w:t>
            </w:r>
          </w:p>
        </w:tc>
      </w:tr>
      <w:tr w:rsidR="007F54BA" w:rsidRPr="007F54BA" w:rsidTr="007F54BA">
        <w:trPr>
          <w:trHeight w:val="12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3910501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17,1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17,1</w:t>
            </w:r>
          </w:p>
        </w:tc>
      </w:tr>
      <w:tr w:rsidR="007F54BA" w:rsidRPr="007F54BA" w:rsidTr="007F54BA">
        <w:trPr>
          <w:trHeight w:val="6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Ведомственные целевые программы Томской области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6220000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12 000,0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12 000,0</w:t>
            </w:r>
          </w:p>
        </w:tc>
      </w:tr>
      <w:tr w:rsidR="007F54BA" w:rsidRPr="007F54BA" w:rsidTr="007F54BA">
        <w:trPr>
          <w:trHeight w:val="24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ВЦП "Оказание содействия отдельным муниципальным образованиям Томской области по обеспечению соблюдения баланса </w:t>
            </w:r>
            <w:proofErr w:type="spellStart"/>
            <w:r w:rsidRPr="007F54BA">
              <w:rPr>
                <w:rFonts w:ascii="Times New Roman CYR" w:hAnsi="Times New Roman CYR" w:cs="Times New Roman CYR"/>
                <w:lang w:bidi="ar-SA"/>
              </w:rPr>
              <w:t>экономичесих</w:t>
            </w:r>
            <w:proofErr w:type="spellEnd"/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 интересов потребителей  и поставщиков топливно-энергетических ресурсов"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6226200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12 000,0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12 000,0</w:t>
            </w:r>
          </w:p>
        </w:tc>
      </w:tr>
      <w:tr w:rsidR="007F54BA" w:rsidRPr="007F54BA" w:rsidTr="007F54BA">
        <w:trPr>
          <w:trHeight w:val="12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6226242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12 000,0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12 000,0</w:t>
            </w:r>
          </w:p>
        </w:tc>
      </w:tr>
      <w:tr w:rsidR="007F54BA" w:rsidRPr="007F54BA" w:rsidTr="007F54BA">
        <w:trPr>
          <w:trHeight w:val="165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6226242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12 000,0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12 000,0</w:t>
            </w:r>
          </w:p>
        </w:tc>
      </w:tr>
      <w:tr w:rsidR="007F54BA" w:rsidRPr="007F54BA" w:rsidTr="007F54BA">
        <w:trPr>
          <w:trHeight w:val="3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Благоустройство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433,5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443,9</w:t>
            </w:r>
          </w:p>
        </w:tc>
      </w:tr>
      <w:tr w:rsidR="007F54BA" w:rsidRPr="007F54BA" w:rsidTr="007F54BA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 Благоустройство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6000000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433,5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443,9</w:t>
            </w:r>
          </w:p>
        </w:tc>
      </w:tr>
      <w:tr w:rsidR="007F54BA" w:rsidRPr="007F54BA" w:rsidTr="007F54BA">
        <w:trPr>
          <w:trHeight w:val="3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Уличное освещение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6000100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237,9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234,5</w:t>
            </w:r>
          </w:p>
        </w:tc>
      </w:tr>
      <w:tr w:rsidR="007F54BA" w:rsidRPr="007F54BA" w:rsidTr="007F54BA">
        <w:trPr>
          <w:trHeight w:val="132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6000100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237,9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-3,4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234,5</w:t>
            </w:r>
          </w:p>
        </w:tc>
      </w:tr>
      <w:tr w:rsidR="007F54BA" w:rsidRPr="007F54BA" w:rsidTr="007F54BA">
        <w:trPr>
          <w:trHeight w:val="54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6000500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195,6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209,4</w:t>
            </w:r>
          </w:p>
        </w:tc>
      </w:tr>
      <w:tr w:rsidR="007F54BA" w:rsidRPr="007F54BA" w:rsidTr="007F54BA">
        <w:trPr>
          <w:trHeight w:val="133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6000500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183,6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13,8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197,4</w:t>
            </w:r>
          </w:p>
        </w:tc>
      </w:tr>
      <w:tr w:rsidR="007F54BA" w:rsidRPr="007F54BA" w:rsidTr="007F54BA">
        <w:trPr>
          <w:trHeight w:val="70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6000500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852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12,0</w:t>
            </w:r>
          </w:p>
        </w:tc>
      </w:tr>
      <w:tr w:rsidR="007F54BA" w:rsidRPr="007F54BA" w:rsidTr="007F54BA">
        <w:trPr>
          <w:trHeight w:val="4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lastRenderedPageBreak/>
              <w:t>Образование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9,7</w:t>
            </w:r>
          </w:p>
        </w:tc>
      </w:tr>
      <w:tr w:rsidR="007F54BA" w:rsidRPr="007F54BA" w:rsidTr="007F54BA">
        <w:trPr>
          <w:trHeight w:val="6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9,7</w:t>
            </w:r>
          </w:p>
        </w:tc>
      </w:tr>
      <w:tr w:rsidR="007F54BA" w:rsidRPr="007F54BA" w:rsidTr="007F54BA">
        <w:trPr>
          <w:trHeight w:val="57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Организация воспитательной работы с молодежью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4310100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9,7</w:t>
            </w:r>
          </w:p>
        </w:tc>
      </w:tr>
      <w:tr w:rsidR="007F54BA" w:rsidRPr="007F54BA" w:rsidTr="007F54BA">
        <w:trPr>
          <w:trHeight w:val="129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0707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4310100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9,7</w:t>
            </w:r>
          </w:p>
        </w:tc>
      </w:tr>
      <w:tr w:rsidR="007F54BA" w:rsidRPr="007F54BA" w:rsidTr="007F54BA">
        <w:trPr>
          <w:trHeight w:val="57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lang w:bidi="ar-SA"/>
              </w:rPr>
            </w:pPr>
            <w:r w:rsidRPr="007F54BA">
              <w:rPr>
                <w:rFonts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62,6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62,6</w:t>
            </w:r>
          </w:p>
        </w:tc>
      </w:tr>
      <w:tr w:rsidR="007F54BA" w:rsidRPr="007F54BA" w:rsidTr="007F54BA">
        <w:trPr>
          <w:trHeight w:val="78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62,6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62,6</w:t>
            </w:r>
          </w:p>
        </w:tc>
      </w:tr>
      <w:tr w:rsidR="007F54BA" w:rsidRPr="007F54BA" w:rsidTr="007F54BA">
        <w:trPr>
          <w:trHeight w:val="66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Иные безвозмездные и безвозвратные перечисления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5200000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</w:tr>
      <w:tr w:rsidR="007F54BA" w:rsidRPr="007F54BA" w:rsidTr="007F54BA">
        <w:trPr>
          <w:trHeight w:val="666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proofErr w:type="gramStart"/>
            <w:r w:rsidRPr="007F54BA">
              <w:rPr>
                <w:rFonts w:cs="Times New Roman"/>
                <w:lang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F54BA">
              <w:rPr>
                <w:rFonts w:cs="Times New Roman"/>
                <w:lang w:bidi="ar-SA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5205800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</w:tr>
      <w:tr w:rsidR="007F54BA" w:rsidRPr="007F54BA" w:rsidTr="007F54B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Закупка </w:t>
            </w:r>
            <w:proofErr w:type="spellStart"/>
            <w:r w:rsidRPr="007F54BA">
              <w:rPr>
                <w:rFonts w:ascii="Times New Roman CYR" w:hAnsi="Times New Roman CYR" w:cs="Times New Roman CYR"/>
                <w:lang w:bidi="ar-SA"/>
              </w:rPr>
              <w:t>товаров</w:t>
            </w:r>
            <w:proofErr w:type="gramStart"/>
            <w:r w:rsidRPr="007F54BA">
              <w:rPr>
                <w:rFonts w:ascii="Times New Roman CYR" w:hAnsi="Times New Roman CYR" w:cs="Times New Roman CYR"/>
                <w:lang w:bidi="ar-SA"/>
              </w:rPr>
              <w:t>,р</w:t>
            </w:r>
            <w:proofErr w:type="gramEnd"/>
            <w:r w:rsidRPr="007F54BA">
              <w:rPr>
                <w:rFonts w:ascii="Times New Roman CYR" w:hAnsi="Times New Roman CYR" w:cs="Times New Roman CYR"/>
                <w:lang w:bidi="ar-SA"/>
              </w:rPr>
              <w:t>абот</w:t>
            </w:r>
            <w:proofErr w:type="spellEnd"/>
            <w:r w:rsidRPr="007F54BA">
              <w:rPr>
                <w:rFonts w:ascii="Times New Roman CYR" w:hAnsi="Times New Roman CYR" w:cs="Times New Roman CYR"/>
                <w:lang w:bidi="ar-SA"/>
              </w:rPr>
              <w:t>, услуг  в целях капитального ремонта государственного (муниципального) имущества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5205800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</w:tr>
      <w:tr w:rsidR="007F54BA" w:rsidRPr="007F54BA" w:rsidTr="007F54BA">
        <w:trPr>
          <w:trHeight w:val="6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Целевые программы муниципальных образований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</w:tr>
      <w:tr w:rsidR="007F54BA" w:rsidRPr="007F54BA" w:rsidTr="007F54BA">
        <w:trPr>
          <w:trHeight w:val="100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lastRenderedPageBreak/>
              <w:t>МП "Ветеран" муниципального образования "</w:t>
            </w:r>
            <w:proofErr w:type="spellStart"/>
            <w:r w:rsidRPr="007F54BA">
              <w:rPr>
                <w:rFonts w:cs="Times New Roman"/>
                <w:lang w:bidi="ar-SA"/>
              </w:rPr>
              <w:t>Верхнекетский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район" на 2012-2014 годы"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</w:tr>
      <w:tr w:rsidR="007F54BA" w:rsidRPr="007F54BA" w:rsidTr="007F54BA">
        <w:trPr>
          <w:trHeight w:val="229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МП "Ветеран" муниципального образования "</w:t>
            </w:r>
            <w:proofErr w:type="spellStart"/>
            <w:r w:rsidRPr="007F54BA">
              <w:rPr>
                <w:rFonts w:cs="Times New Roman"/>
                <w:lang w:bidi="ar-SA"/>
              </w:rPr>
              <w:t>Верхнекетский</w:t>
            </w:r>
            <w:proofErr w:type="spellEnd"/>
            <w:r w:rsidRPr="007F54BA">
              <w:rPr>
                <w:rFonts w:cs="Times New Roman"/>
                <w:lang w:bidi="ar-SA"/>
              </w:rPr>
              <w:t xml:space="preserve">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7950801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</w:tr>
      <w:tr w:rsidR="007F54BA" w:rsidRPr="007F54BA" w:rsidTr="007F54BA">
        <w:trPr>
          <w:trHeight w:val="141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Закупка </w:t>
            </w:r>
            <w:proofErr w:type="spellStart"/>
            <w:r w:rsidRPr="007F54BA">
              <w:rPr>
                <w:rFonts w:ascii="Times New Roman CYR" w:hAnsi="Times New Roman CYR" w:cs="Times New Roman CYR"/>
                <w:lang w:bidi="ar-SA"/>
              </w:rPr>
              <w:t>товаров</w:t>
            </w:r>
            <w:proofErr w:type="gramStart"/>
            <w:r w:rsidRPr="007F54BA">
              <w:rPr>
                <w:rFonts w:ascii="Times New Roman CYR" w:hAnsi="Times New Roman CYR" w:cs="Times New Roman CYR"/>
                <w:lang w:bidi="ar-SA"/>
              </w:rPr>
              <w:t>,р</w:t>
            </w:r>
            <w:proofErr w:type="gramEnd"/>
            <w:r w:rsidRPr="007F54BA">
              <w:rPr>
                <w:rFonts w:ascii="Times New Roman CYR" w:hAnsi="Times New Roman CYR" w:cs="Times New Roman CYR"/>
                <w:lang w:bidi="ar-SA"/>
              </w:rPr>
              <w:t>абот</w:t>
            </w:r>
            <w:proofErr w:type="spellEnd"/>
            <w:r w:rsidRPr="007F54BA">
              <w:rPr>
                <w:rFonts w:ascii="Times New Roman CYR" w:hAnsi="Times New Roman CYR" w:cs="Times New Roman CYR"/>
                <w:lang w:bidi="ar-SA"/>
              </w:rPr>
              <w:t>, услуг  в целях капитального ремонта государственного (муниципального) имущества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7950801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31,3</w:t>
            </w:r>
          </w:p>
        </w:tc>
      </w:tr>
      <w:tr w:rsidR="007F54BA" w:rsidRPr="007F54BA" w:rsidTr="007F54BA">
        <w:trPr>
          <w:trHeight w:val="52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10,6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10,6</w:t>
            </w:r>
          </w:p>
        </w:tc>
      </w:tr>
      <w:tr w:rsidR="007F54BA" w:rsidRPr="007F54BA" w:rsidTr="007F54BA">
        <w:trPr>
          <w:trHeight w:val="48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Физическая культура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10,6</w:t>
            </w:r>
          </w:p>
        </w:tc>
      </w:tr>
      <w:tr w:rsidR="007F54BA" w:rsidRPr="007F54BA" w:rsidTr="007F54BA">
        <w:trPr>
          <w:trHeight w:val="58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5120000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10,6</w:t>
            </w:r>
          </w:p>
        </w:tc>
      </w:tr>
      <w:tr w:rsidR="007F54BA" w:rsidRPr="007F54BA" w:rsidTr="007F54BA">
        <w:trPr>
          <w:trHeight w:val="9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5129700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10,6</w:t>
            </w:r>
          </w:p>
        </w:tc>
      </w:tr>
      <w:tr w:rsidR="007F54BA" w:rsidRPr="007F54BA" w:rsidTr="007F54BA">
        <w:trPr>
          <w:trHeight w:val="127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5129700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244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10,6</w:t>
            </w:r>
          </w:p>
        </w:tc>
      </w:tr>
      <w:tr w:rsidR="007F54BA" w:rsidRPr="007F54BA" w:rsidTr="007F54BA">
        <w:trPr>
          <w:trHeight w:val="12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124,0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124,0</w:t>
            </w:r>
          </w:p>
        </w:tc>
      </w:tr>
      <w:tr w:rsidR="007F54BA" w:rsidRPr="007F54BA" w:rsidTr="007F54BA">
        <w:trPr>
          <w:trHeight w:val="129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124,0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124,0</w:t>
            </w:r>
          </w:p>
        </w:tc>
      </w:tr>
      <w:tr w:rsidR="007F54BA" w:rsidRPr="007F54BA" w:rsidTr="007F54BA">
        <w:trPr>
          <w:trHeight w:val="15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7F54BA">
              <w:rPr>
                <w:rFonts w:ascii="Times New Roman CYR" w:hAnsi="Times New Roman CYR" w:cs="Times New Roman CYR"/>
                <w:lang w:bidi="ar-SA"/>
              </w:rPr>
              <w:t>соотвествии</w:t>
            </w:r>
            <w:proofErr w:type="spellEnd"/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 с заключенными соглашениями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124,0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124,0</w:t>
            </w:r>
          </w:p>
        </w:tc>
      </w:tr>
      <w:tr w:rsidR="007F54BA" w:rsidRPr="007F54BA" w:rsidTr="007F54BA">
        <w:trPr>
          <w:trHeight w:val="3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Иные межбюджетные трансферты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124,0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124,0</w:t>
            </w:r>
          </w:p>
        </w:tc>
      </w:tr>
      <w:tr w:rsidR="007F54BA" w:rsidRPr="007F54BA" w:rsidTr="007F54BA">
        <w:trPr>
          <w:trHeight w:val="34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в том числе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</w:tr>
      <w:tr w:rsidR="007F54BA" w:rsidRPr="007F54BA" w:rsidTr="007F54BA">
        <w:trPr>
          <w:trHeight w:val="6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lastRenderedPageBreak/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7,0</w:t>
            </w:r>
          </w:p>
        </w:tc>
      </w:tr>
      <w:tr w:rsidR="007F54BA" w:rsidRPr="007F54BA" w:rsidTr="007F54BA">
        <w:trPr>
          <w:trHeight w:val="121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3,5</w:t>
            </w:r>
          </w:p>
        </w:tc>
      </w:tr>
      <w:tr w:rsidR="007F54BA" w:rsidRPr="007F54BA" w:rsidTr="007F54BA">
        <w:trPr>
          <w:trHeight w:val="123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по организации в границах поселения </w:t>
            </w:r>
            <w:proofErr w:type="spellStart"/>
            <w:r w:rsidRPr="007F54BA">
              <w:rPr>
                <w:rFonts w:ascii="Times New Roman CYR" w:hAnsi="Times New Roman CYR" w:cs="Times New Roman CYR"/>
                <w:lang w:bidi="ar-SA"/>
              </w:rPr>
              <w:t>электр</w:t>
            </w:r>
            <w:proofErr w:type="gramStart"/>
            <w:r w:rsidRPr="007F54BA">
              <w:rPr>
                <w:rFonts w:ascii="Times New Roman CYR" w:hAnsi="Times New Roman CYR" w:cs="Times New Roman CYR"/>
                <w:lang w:bidi="ar-SA"/>
              </w:rPr>
              <w:t>о-</w:t>
            </w:r>
            <w:proofErr w:type="gramEnd"/>
            <w:r w:rsidRPr="007F54BA">
              <w:rPr>
                <w:rFonts w:ascii="Times New Roman CYR" w:hAnsi="Times New Roman CYR" w:cs="Times New Roman CYR"/>
                <w:lang w:bidi="ar-SA"/>
              </w:rPr>
              <w:t>,тепло-и</w:t>
            </w:r>
            <w:proofErr w:type="spellEnd"/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 водоснабжения населения, водоотведения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35,0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35,0</w:t>
            </w:r>
          </w:p>
        </w:tc>
      </w:tr>
      <w:tr w:rsidR="007F54BA" w:rsidRPr="007F54BA" w:rsidTr="007F54BA">
        <w:trPr>
          <w:trHeight w:val="283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характера; по участию в предупреждении и ликвидации последствий ЧС в границах поселения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7,0</w:t>
            </w:r>
          </w:p>
        </w:tc>
      </w:tr>
      <w:tr w:rsidR="007F54BA" w:rsidRPr="007F54BA" w:rsidTr="007F54BA">
        <w:trPr>
          <w:trHeight w:val="583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proofErr w:type="gramStart"/>
            <w:r w:rsidRPr="007F54BA">
              <w:rPr>
                <w:rFonts w:ascii="Times New Roman CYR" w:hAnsi="Times New Roman CYR" w:cs="Times New Roman CYR"/>
                <w:lang w:bidi="ar-SA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объекта в эксплуатацию, утверждение местных нормативов градостроительного проектирования поселений, резервирование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  <w:proofErr w:type="gram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31,4</w:t>
            </w:r>
          </w:p>
        </w:tc>
      </w:tr>
      <w:tr w:rsidR="007F54BA" w:rsidRPr="007F54BA" w:rsidTr="007F54BA">
        <w:trPr>
          <w:trHeight w:val="114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на проведение внешнего муниципального финансового контроля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3,5</w:t>
            </w:r>
          </w:p>
        </w:tc>
      </w:tr>
      <w:tr w:rsidR="007F54BA" w:rsidRPr="007F54BA" w:rsidTr="007F54BA">
        <w:trPr>
          <w:trHeight w:val="945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по проведению </w:t>
            </w:r>
            <w:proofErr w:type="spellStart"/>
            <w:r w:rsidRPr="007F54BA">
              <w:rPr>
                <w:rFonts w:ascii="Times New Roman CYR" w:hAnsi="Times New Roman CYR" w:cs="Times New Roman CYR"/>
                <w:lang w:bidi="ar-SA"/>
              </w:rPr>
              <w:t>антикоррупционной</w:t>
            </w:r>
            <w:proofErr w:type="spellEnd"/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 экспертизы муниципальных правовых актов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0,3</w:t>
            </w:r>
          </w:p>
        </w:tc>
      </w:tr>
      <w:tr w:rsidR="007F54BA" w:rsidRPr="007F54BA" w:rsidTr="007F54BA">
        <w:trPr>
          <w:trHeight w:val="600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lastRenderedPageBreak/>
              <w:t>по размещению заказов для муниципальных нужд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0,3</w:t>
            </w:r>
          </w:p>
        </w:tc>
      </w:tr>
      <w:tr w:rsidR="007F54BA" w:rsidRPr="007F54BA" w:rsidTr="007F54BA">
        <w:trPr>
          <w:trHeight w:val="1665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на опубликование официальной информации поселений в информационном вестнике </w:t>
            </w:r>
            <w:proofErr w:type="spellStart"/>
            <w:r w:rsidRPr="007F54BA">
              <w:rPr>
                <w:rFonts w:ascii="Times New Roman CYR" w:hAnsi="Times New Roman CYR" w:cs="Times New Roman CYR"/>
                <w:lang w:bidi="ar-SA"/>
              </w:rPr>
              <w:t>Верхнекетского</w:t>
            </w:r>
            <w:proofErr w:type="spellEnd"/>
            <w:r w:rsidRPr="007F54BA">
              <w:rPr>
                <w:rFonts w:ascii="Times New Roman CYR" w:hAnsi="Times New Roman CYR" w:cs="Times New Roman CYR"/>
                <w:lang w:bidi="ar-SA"/>
              </w:rPr>
              <w:t xml:space="preserve"> район</w:t>
            </w:r>
            <w:proofErr w:type="gramStart"/>
            <w:r w:rsidRPr="007F54BA">
              <w:rPr>
                <w:rFonts w:ascii="Times New Roman CYR" w:hAnsi="Times New Roman CYR" w:cs="Times New Roman CYR"/>
                <w:lang w:bidi="ar-SA"/>
              </w:rPr>
              <w:t>а"</w:t>
            </w:r>
            <w:proofErr w:type="gramEnd"/>
            <w:r w:rsidRPr="007F54BA">
              <w:rPr>
                <w:rFonts w:ascii="Times New Roman CYR" w:hAnsi="Times New Roman CYR" w:cs="Times New Roman CYR"/>
                <w:lang w:bidi="ar-SA"/>
              </w:rPr>
              <w:t>Территория"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lang w:bidi="ar-SA"/>
              </w:rPr>
              <w:t>913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1403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5210610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540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36,0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ascii="Times New Roman CYR" w:hAnsi="Times New Roman CYR" w:cs="Times New Roman CYR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lang w:bidi="ar-SA"/>
              </w:rPr>
              <w:t>36,0</w:t>
            </w:r>
          </w:p>
        </w:tc>
      </w:tr>
    </w:tbl>
    <w:p w:rsidR="007F54BA" w:rsidRDefault="007F54BA" w:rsidP="0061703E">
      <w:pPr>
        <w:rPr>
          <w:rFonts w:ascii="Arial" w:hAnsi="Arial"/>
          <w:b/>
        </w:rPr>
      </w:pPr>
    </w:p>
    <w:p w:rsidR="00FF250F" w:rsidRDefault="007F54B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FF250F" w:rsidRPr="007F54BA" w:rsidTr="00D9707B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0F" w:rsidRPr="007F54BA" w:rsidRDefault="00FF250F" w:rsidP="00D9707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7F54BA">
              <w:rPr>
                <w:rFonts w:cs="Times New Roman"/>
                <w:sz w:val="20"/>
                <w:szCs w:val="20"/>
                <w:lang w:bidi="ar-SA"/>
              </w:rPr>
              <w:lastRenderedPageBreak/>
              <w:t>Приложени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е </w:t>
            </w:r>
            <w:r w:rsidRPr="007F54BA">
              <w:rPr>
                <w:rFonts w:cs="Times New Roman"/>
                <w:sz w:val="20"/>
                <w:szCs w:val="20"/>
                <w:lang w:bidi="ar-SA"/>
              </w:rPr>
              <w:t xml:space="preserve"> 4</w:t>
            </w:r>
          </w:p>
        </w:tc>
      </w:tr>
      <w:tr w:rsidR="00FF250F" w:rsidRPr="007F54BA" w:rsidTr="00D9707B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0F" w:rsidRPr="007F54BA" w:rsidRDefault="00FF250F" w:rsidP="00D9707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7F54BA">
              <w:rPr>
                <w:rFonts w:cs="Times New Roman"/>
                <w:sz w:val="20"/>
                <w:szCs w:val="20"/>
                <w:lang w:bidi="ar-SA"/>
              </w:rPr>
              <w:t>к  решению Совета Орловского сельского поселения</w:t>
            </w:r>
          </w:p>
        </w:tc>
      </w:tr>
      <w:tr w:rsidR="00FF250F" w:rsidRPr="007F54BA" w:rsidTr="00D9707B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50F" w:rsidRPr="007F54BA" w:rsidRDefault="00FF250F" w:rsidP="00D9707B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7F54BA">
              <w:rPr>
                <w:rFonts w:cs="Times New Roman"/>
                <w:sz w:val="20"/>
                <w:szCs w:val="20"/>
                <w:lang w:bidi="ar-SA"/>
              </w:rPr>
              <w:t>№17 от  08.07.2014г</w:t>
            </w:r>
          </w:p>
        </w:tc>
      </w:tr>
    </w:tbl>
    <w:p w:rsidR="007F54BA" w:rsidRDefault="007F54BA">
      <w:pPr>
        <w:rPr>
          <w:rFonts w:ascii="Arial" w:hAnsi="Arial"/>
          <w:b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835"/>
        <w:gridCol w:w="1417"/>
        <w:gridCol w:w="1000"/>
        <w:gridCol w:w="1127"/>
        <w:gridCol w:w="1559"/>
      </w:tblGrid>
      <w:tr w:rsidR="007F54BA" w:rsidRPr="007F54BA" w:rsidTr="00FF250F">
        <w:trPr>
          <w:trHeight w:val="13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bookmarkStart w:id="0" w:name="RANGE!A1:E38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tr w:rsidR="007F54BA" w:rsidRPr="007F54BA" w:rsidTr="00FF250F">
        <w:trPr>
          <w:trHeight w:val="70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7F54BA">
              <w:rPr>
                <w:rFonts w:cs="Times New Roman"/>
                <w:b/>
                <w:bCs/>
                <w:sz w:val="26"/>
                <w:szCs w:val="26"/>
                <w:lang w:bidi="ar-SA"/>
              </w:rPr>
              <w:t>Распределение бюджетных ассигнований по разделам и подразделам классификации расходов бюджетов на 2014 год</w:t>
            </w:r>
          </w:p>
        </w:tc>
      </w:tr>
      <w:tr w:rsidR="007F54BA" w:rsidRPr="007F54BA" w:rsidTr="00FF250F">
        <w:trPr>
          <w:trHeight w:val="19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</w:p>
        </w:tc>
      </w:tr>
      <w:tr w:rsidR="007F54BA" w:rsidRPr="007F54BA" w:rsidTr="00FF250F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7F54BA">
              <w:rPr>
                <w:rFonts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7F54BA">
              <w:rPr>
                <w:rFonts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План 2014г тыс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.р</w:t>
            </w:r>
            <w:proofErr w:type="gram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  <w:t>Изменения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bidi="ar-SA"/>
              </w:rPr>
              <w:t xml:space="preserve"> (+;-)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Уточн</w:t>
            </w:r>
            <w:proofErr w:type="gramStart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.п</w:t>
            </w:r>
            <w:proofErr w:type="gram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>лан</w:t>
            </w:r>
            <w:proofErr w:type="spellEnd"/>
            <w:r w:rsidRPr="007F54BA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bidi="ar-SA"/>
              </w:rPr>
              <w:t xml:space="preserve"> 2014г тыс.руб.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2 840,9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2 914,6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7F54BA" w:rsidRPr="007F54BA" w:rsidTr="00FF250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2 790,9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-12,4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2 778,5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50,0</w:t>
            </w:r>
          </w:p>
        </w:tc>
      </w:tr>
      <w:tr w:rsidR="007F54BA" w:rsidRPr="007F54BA" w:rsidTr="00FF250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lang w:bidi="ar-SA"/>
              </w:rPr>
            </w:pPr>
            <w:r w:rsidRPr="007F54BA">
              <w:rPr>
                <w:rFonts w:cs="Times New Roman"/>
                <w:lang w:bidi="ar-SA"/>
              </w:rPr>
              <w:t>Другие 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86,1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-2,5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97,3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99,8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-2,5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97,3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851,0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319,3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1 170,3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BA" w:rsidRPr="007F54BA" w:rsidRDefault="007F54BA" w:rsidP="007F54BA">
            <w:pPr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</w:pPr>
            <w:r w:rsidRPr="007F54BA">
              <w:rPr>
                <w:rFonts w:ascii="Times New Roman CYR" w:hAnsi="Times New Roman CYR" w:cs="Times New Roman CYR"/>
                <w:sz w:val="22"/>
                <w:szCs w:val="22"/>
                <w:lang w:bidi="ar-SA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26,6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851,0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1 143,7</w:t>
            </w:r>
          </w:p>
        </w:tc>
      </w:tr>
      <w:tr w:rsidR="007F54BA" w:rsidRPr="007F54BA" w:rsidTr="00FF250F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12 710,6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12 721,0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60,0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12 217,1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12 217,1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433,5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443,9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9,7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Молодёжная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9,7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9,7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62,6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62,6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10,6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10,6</w:t>
            </w:r>
          </w:p>
        </w:tc>
      </w:tr>
      <w:tr w:rsidR="007F54BA" w:rsidRPr="007F54BA" w:rsidTr="00FF250F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124,0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124,0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i/>
                <w:iCs/>
                <w:sz w:val="22"/>
                <w:szCs w:val="22"/>
                <w:lang w:bidi="ar-SA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124,0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124,0</w:t>
            </w:r>
          </w:p>
        </w:tc>
      </w:tr>
      <w:tr w:rsidR="007F54BA" w:rsidRPr="007F54BA" w:rsidTr="00FF250F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16 646,6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463,5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4BA" w:rsidRPr="007F54BA" w:rsidRDefault="007F54BA" w:rsidP="007F54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7F54BA">
              <w:rPr>
                <w:rFonts w:cs="Times New Roman"/>
                <w:b/>
                <w:bCs/>
                <w:sz w:val="22"/>
                <w:szCs w:val="22"/>
                <w:lang w:bidi="ar-SA"/>
              </w:rPr>
              <w:t>17 110,1</w:t>
            </w:r>
          </w:p>
        </w:tc>
      </w:tr>
    </w:tbl>
    <w:p w:rsidR="009B64CF" w:rsidRDefault="009B64CF" w:rsidP="0061703E">
      <w:pPr>
        <w:rPr>
          <w:rFonts w:ascii="Arial" w:hAnsi="Arial"/>
          <w:b/>
        </w:rPr>
      </w:pPr>
    </w:p>
    <w:sectPr w:rsidR="009B64CF" w:rsidSect="00604A6A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8AE"/>
    <w:multiLevelType w:val="hybridMultilevel"/>
    <w:tmpl w:val="C74C253A"/>
    <w:lvl w:ilvl="0" w:tplc="B7E455E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 CYR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A2C1E"/>
    <w:multiLevelType w:val="hybridMultilevel"/>
    <w:tmpl w:val="87007204"/>
    <w:lvl w:ilvl="0" w:tplc="2DBE17D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F65B2F"/>
    <w:multiLevelType w:val="hybridMultilevel"/>
    <w:tmpl w:val="3E92DFFC"/>
    <w:lvl w:ilvl="0" w:tplc="DBF833D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>
    <w:nsid w:val="7ECB122D"/>
    <w:multiLevelType w:val="hybridMultilevel"/>
    <w:tmpl w:val="50A09736"/>
    <w:lvl w:ilvl="0" w:tplc="62D610B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309DE"/>
    <w:rsid w:val="00004AD4"/>
    <w:rsid w:val="000106C3"/>
    <w:rsid w:val="000128A1"/>
    <w:rsid w:val="00025C75"/>
    <w:rsid w:val="00034CF9"/>
    <w:rsid w:val="00035663"/>
    <w:rsid w:val="00036A11"/>
    <w:rsid w:val="000524E6"/>
    <w:rsid w:val="00054429"/>
    <w:rsid w:val="000563BB"/>
    <w:rsid w:val="0007147E"/>
    <w:rsid w:val="00071695"/>
    <w:rsid w:val="000766EE"/>
    <w:rsid w:val="000815CA"/>
    <w:rsid w:val="00087903"/>
    <w:rsid w:val="00093673"/>
    <w:rsid w:val="00093B40"/>
    <w:rsid w:val="000A0596"/>
    <w:rsid w:val="000A0E33"/>
    <w:rsid w:val="000A15D8"/>
    <w:rsid w:val="000A7F8F"/>
    <w:rsid w:val="000B0928"/>
    <w:rsid w:val="000C0E31"/>
    <w:rsid w:val="000C3E9B"/>
    <w:rsid w:val="000C49B7"/>
    <w:rsid w:val="000C54FD"/>
    <w:rsid w:val="000C7249"/>
    <w:rsid w:val="000D1301"/>
    <w:rsid w:val="000D4233"/>
    <w:rsid w:val="000E3333"/>
    <w:rsid w:val="000E7020"/>
    <w:rsid w:val="000F1B02"/>
    <w:rsid w:val="000F7CFE"/>
    <w:rsid w:val="00104A8E"/>
    <w:rsid w:val="0013190F"/>
    <w:rsid w:val="00132C0F"/>
    <w:rsid w:val="00160ED8"/>
    <w:rsid w:val="00162B6B"/>
    <w:rsid w:val="00182BD7"/>
    <w:rsid w:val="001836E1"/>
    <w:rsid w:val="00184D1B"/>
    <w:rsid w:val="00190630"/>
    <w:rsid w:val="001973D9"/>
    <w:rsid w:val="001A598C"/>
    <w:rsid w:val="001B3505"/>
    <w:rsid w:val="001B657C"/>
    <w:rsid w:val="001B7E32"/>
    <w:rsid w:val="001D164D"/>
    <w:rsid w:val="001D2E0A"/>
    <w:rsid w:val="001D614A"/>
    <w:rsid w:val="001D6B80"/>
    <w:rsid w:val="001E08AB"/>
    <w:rsid w:val="001E76EC"/>
    <w:rsid w:val="001F057F"/>
    <w:rsid w:val="001F2118"/>
    <w:rsid w:val="001F2407"/>
    <w:rsid w:val="001F6152"/>
    <w:rsid w:val="001F655C"/>
    <w:rsid w:val="0020624C"/>
    <w:rsid w:val="00216DDD"/>
    <w:rsid w:val="00217A46"/>
    <w:rsid w:val="00221D15"/>
    <w:rsid w:val="002235E1"/>
    <w:rsid w:val="0022477F"/>
    <w:rsid w:val="00233944"/>
    <w:rsid w:val="0025439A"/>
    <w:rsid w:val="00254EFC"/>
    <w:rsid w:val="00260CB4"/>
    <w:rsid w:val="00263D60"/>
    <w:rsid w:val="002664B7"/>
    <w:rsid w:val="00270947"/>
    <w:rsid w:val="002A1264"/>
    <w:rsid w:val="002B1209"/>
    <w:rsid w:val="002B180C"/>
    <w:rsid w:val="002B5817"/>
    <w:rsid w:val="002B621D"/>
    <w:rsid w:val="002B69C7"/>
    <w:rsid w:val="002E0A90"/>
    <w:rsid w:val="002E3F26"/>
    <w:rsid w:val="002E4133"/>
    <w:rsid w:val="002F020E"/>
    <w:rsid w:val="002F52CB"/>
    <w:rsid w:val="002F580A"/>
    <w:rsid w:val="002F7B20"/>
    <w:rsid w:val="003236AB"/>
    <w:rsid w:val="00327037"/>
    <w:rsid w:val="0032783F"/>
    <w:rsid w:val="00340D21"/>
    <w:rsid w:val="003440C2"/>
    <w:rsid w:val="00352D05"/>
    <w:rsid w:val="00362A6A"/>
    <w:rsid w:val="003749F3"/>
    <w:rsid w:val="00376C71"/>
    <w:rsid w:val="00384419"/>
    <w:rsid w:val="003A3CE8"/>
    <w:rsid w:val="003A4602"/>
    <w:rsid w:val="003B57A4"/>
    <w:rsid w:val="003C3AFF"/>
    <w:rsid w:val="003F05DD"/>
    <w:rsid w:val="003F47F9"/>
    <w:rsid w:val="004027EE"/>
    <w:rsid w:val="004059EE"/>
    <w:rsid w:val="00412529"/>
    <w:rsid w:val="00417C43"/>
    <w:rsid w:val="004348A7"/>
    <w:rsid w:val="00450823"/>
    <w:rsid w:val="00452631"/>
    <w:rsid w:val="00462048"/>
    <w:rsid w:val="004646A7"/>
    <w:rsid w:val="004779CD"/>
    <w:rsid w:val="0048242E"/>
    <w:rsid w:val="0048383D"/>
    <w:rsid w:val="00496946"/>
    <w:rsid w:val="004A0DDC"/>
    <w:rsid w:val="004A4E77"/>
    <w:rsid w:val="004C2568"/>
    <w:rsid w:val="004D222F"/>
    <w:rsid w:val="004D26AF"/>
    <w:rsid w:val="004E15DD"/>
    <w:rsid w:val="004E173E"/>
    <w:rsid w:val="004E1C6B"/>
    <w:rsid w:val="004E4563"/>
    <w:rsid w:val="004E5015"/>
    <w:rsid w:val="004E5307"/>
    <w:rsid w:val="004E6388"/>
    <w:rsid w:val="004E751C"/>
    <w:rsid w:val="00505460"/>
    <w:rsid w:val="00512CB6"/>
    <w:rsid w:val="00525F84"/>
    <w:rsid w:val="00527552"/>
    <w:rsid w:val="00534F57"/>
    <w:rsid w:val="00545280"/>
    <w:rsid w:val="005556BE"/>
    <w:rsid w:val="00555A7C"/>
    <w:rsid w:val="00556930"/>
    <w:rsid w:val="00573436"/>
    <w:rsid w:val="00585391"/>
    <w:rsid w:val="00587CF3"/>
    <w:rsid w:val="00590F1B"/>
    <w:rsid w:val="00592AA7"/>
    <w:rsid w:val="00594D91"/>
    <w:rsid w:val="005A0CA6"/>
    <w:rsid w:val="005A1D9E"/>
    <w:rsid w:val="005A2085"/>
    <w:rsid w:val="005A355A"/>
    <w:rsid w:val="005A72DA"/>
    <w:rsid w:val="005C1E97"/>
    <w:rsid w:val="005C26D6"/>
    <w:rsid w:val="005D4DAA"/>
    <w:rsid w:val="005E3135"/>
    <w:rsid w:val="005F2E7E"/>
    <w:rsid w:val="005F365E"/>
    <w:rsid w:val="005F723E"/>
    <w:rsid w:val="005F72FA"/>
    <w:rsid w:val="005F767A"/>
    <w:rsid w:val="00604A6A"/>
    <w:rsid w:val="00604C40"/>
    <w:rsid w:val="0060530D"/>
    <w:rsid w:val="00605BD4"/>
    <w:rsid w:val="006069CF"/>
    <w:rsid w:val="00616825"/>
    <w:rsid w:val="0061703E"/>
    <w:rsid w:val="00620D96"/>
    <w:rsid w:val="0063291A"/>
    <w:rsid w:val="006348B4"/>
    <w:rsid w:val="0063521E"/>
    <w:rsid w:val="0063641B"/>
    <w:rsid w:val="00641AAD"/>
    <w:rsid w:val="0064489E"/>
    <w:rsid w:val="0064766B"/>
    <w:rsid w:val="00657475"/>
    <w:rsid w:val="00667579"/>
    <w:rsid w:val="00670713"/>
    <w:rsid w:val="00672EBC"/>
    <w:rsid w:val="006A2B95"/>
    <w:rsid w:val="006A425B"/>
    <w:rsid w:val="006A4AFC"/>
    <w:rsid w:val="006B0A55"/>
    <w:rsid w:val="006B3435"/>
    <w:rsid w:val="006B77AE"/>
    <w:rsid w:val="006C46AB"/>
    <w:rsid w:val="006C5AC3"/>
    <w:rsid w:val="006C5CF2"/>
    <w:rsid w:val="006E1AFE"/>
    <w:rsid w:val="006E6EB7"/>
    <w:rsid w:val="006F45DB"/>
    <w:rsid w:val="006F74D1"/>
    <w:rsid w:val="006F7D0A"/>
    <w:rsid w:val="00710CB3"/>
    <w:rsid w:val="007273DE"/>
    <w:rsid w:val="00755596"/>
    <w:rsid w:val="00762FF5"/>
    <w:rsid w:val="00787BD6"/>
    <w:rsid w:val="00793529"/>
    <w:rsid w:val="007A1217"/>
    <w:rsid w:val="007A4EC3"/>
    <w:rsid w:val="007B43CF"/>
    <w:rsid w:val="007C54F2"/>
    <w:rsid w:val="007D6748"/>
    <w:rsid w:val="007D7E3E"/>
    <w:rsid w:val="007E0E14"/>
    <w:rsid w:val="007F4B8C"/>
    <w:rsid w:val="007F54BA"/>
    <w:rsid w:val="00811AD6"/>
    <w:rsid w:val="00820627"/>
    <w:rsid w:val="008309DE"/>
    <w:rsid w:val="008361B0"/>
    <w:rsid w:val="00845432"/>
    <w:rsid w:val="00861290"/>
    <w:rsid w:val="00862FD8"/>
    <w:rsid w:val="00863F3E"/>
    <w:rsid w:val="0087317C"/>
    <w:rsid w:val="00874F9E"/>
    <w:rsid w:val="00876B2D"/>
    <w:rsid w:val="00881131"/>
    <w:rsid w:val="008A3E44"/>
    <w:rsid w:val="008A4CC3"/>
    <w:rsid w:val="008B53D9"/>
    <w:rsid w:val="008B6A4F"/>
    <w:rsid w:val="008B7EB8"/>
    <w:rsid w:val="008C1478"/>
    <w:rsid w:val="008C245A"/>
    <w:rsid w:val="008C6A24"/>
    <w:rsid w:val="008D34BF"/>
    <w:rsid w:val="008E2245"/>
    <w:rsid w:val="008F409D"/>
    <w:rsid w:val="008F41E8"/>
    <w:rsid w:val="008F42FE"/>
    <w:rsid w:val="008F627D"/>
    <w:rsid w:val="009006DD"/>
    <w:rsid w:val="00911B4B"/>
    <w:rsid w:val="009203E6"/>
    <w:rsid w:val="0092390F"/>
    <w:rsid w:val="00926CA4"/>
    <w:rsid w:val="009306F5"/>
    <w:rsid w:val="009432CD"/>
    <w:rsid w:val="009449AE"/>
    <w:rsid w:val="009641E3"/>
    <w:rsid w:val="00971187"/>
    <w:rsid w:val="0098644C"/>
    <w:rsid w:val="0098791A"/>
    <w:rsid w:val="00991250"/>
    <w:rsid w:val="009A2A8F"/>
    <w:rsid w:val="009A74A5"/>
    <w:rsid w:val="009B1C66"/>
    <w:rsid w:val="009B2A53"/>
    <w:rsid w:val="009B48B8"/>
    <w:rsid w:val="009B622A"/>
    <w:rsid w:val="009B64CF"/>
    <w:rsid w:val="009C4302"/>
    <w:rsid w:val="009D32BB"/>
    <w:rsid w:val="009D7231"/>
    <w:rsid w:val="009E0A05"/>
    <w:rsid w:val="009F6998"/>
    <w:rsid w:val="00A11D6E"/>
    <w:rsid w:val="00A1255F"/>
    <w:rsid w:val="00A12D17"/>
    <w:rsid w:val="00A15AA5"/>
    <w:rsid w:val="00A1609C"/>
    <w:rsid w:val="00A31346"/>
    <w:rsid w:val="00A32073"/>
    <w:rsid w:val="00A32A84"/>
    <w:rsid w:val="00A42F4C"/>
    <w:rsid w:val="00A54041"/>
    <w:rsid w:val="00A54956"/>
    <w:rsid w:val="00A66A08"/>
    <w:rsid w:val="00A80B78"/>
    <w:rsid w:val="00A91168"/>
    <w:rsid w:val="00A95377"/>
    <w:rsid w:val="00AC5AA7"/>
    <w:rsid w:val="00AE426A"/>
    <w:rsid w:val="00AE6759"/>
    <w:rsid w:val="00AF12D2"/>
    <w:rsid w:val="00AF14A8"/>
    <w:rsid w:val="00AF2EC0"/>
    <w:rsid w:val="00AF3B63"/>
    <w:rsid w:val="00B018D9"/>
    <w:rsid w:val="00B045BF"/>
    <w:rsid w:val="00B04D39"/>
    <w:rsid w:val="00B17C08"/>
    <w:rsid w:val="00B24B46"/>
    <w:rsid w:val="00B24E1C"/>
    <w:rsid w:val="00B300E3"/>
    <w:rsid w:val="00B32CA5"/>
    <w:rsid w:val="00B33B6C"/>
    <w:rsid w:val="00B35E9A"/>
    <w:rsid w:val="00B474A3"/>
    <w:rsid w:val="00B5482F"/>
    <w:rsid w:val="00B54942"/>
    <w:rsid w:val="00B55E9A"/>
    <w:rsid w:val="00B64539"/>
    <w:rsid w:val="00B65877"/>
    <w:rsid w:val="00B7092F"/>
    <w:rsid w:val="00B72C06"/>
    <w:rsid w:val="00B8012C"/>
    <w:rsid w:val="00B86E55"/>
    <w:rsid w:val="00B971AE"/>
    <w:rsid w:val="00BA7CE7"/>
    <w:rsid w:val="00BB1AEF"/>
    <w:rsid w:val="00BC5B92"/>
    <w:rsid w:val="00BC6ED5"/>
    <w:rsid w:val="00BD2C91"/>
    <w:rsid w:val="00BD55E1"/>
    <w:rsid w:val="00BF0606"/>
    <w:rsid w:val="00BF1DE4"/>
    <w:rsid w:val="00BF28B8"/>
    <w:rsid w:val="00BF5731"/>
    <w:rsid w:val="00BF70D3"/>
    <w:rsid w:val="00C01389"/>
    <w:rsid w:val="00C10855"/>
    <w:rsid w:val="00C1751E"/>
    <w:rsid w:val="00C22188"/>
    <w:rsid w:val="00C23D2B"/>
    <w:rsid w:val="00C25400"/>
    <w:rsid w:val="00C2576C"/>
    <w:rsid w:val="00C261A8"/>
    <w:rsid w:val="00C67EB3"/>
    <w:rsid w:val="00C826C3"/>
    <w:rsid w:val="00C86291"/>
    <w:rsid w:val="00CA41AD"/>
    <w:rsid w:val="00CA57DE"/>
    <w:rsid w:val="00CA6B62"/>
    <w:rsid w:val="00CA6E8A"/>
    <w:rsid w:val="00CA7927"/>
    <w:rsid w:val="00CB1C51"/>
    <w:rsid w:val="00CB3986"/>
    <w:rsid w:val="00CC2BF7"/>
    <w:rsid w:val="00CD05F9"/>
    <w:rsid w:val="00CD2975"/>
    <w:rsid w:val="00CD4966"/>
    <w:rsid w:val="00CD7A0F"/>
    <w:rsid w:val="00CE45B7"/>
    <w:rsid w:val="00CE561A"/>
    <w:rsid w:val="00CE7E56"/>
    <w:rsid w:val="00CF3F98"/>
    <w:rsid w:val="00D13EE2"/>
    <w:rsid w:val="00D160DD"/>
    <w:rsid w:val="00D22773"/>
    <w:rsid w:val="00D2384C"/>
    <w:rsid w:val="00D25FF5"/>
    <w:rsid w:val="00D33E25"/>
    <w:rsid w:val="00D44BFF"/>
    <w:rsid w:val="00D453E0"/>
    <w:rsid w:val="00D53A8C"/>
    <w:rsid w:val="00D873B5"/>
    <w:rsid w:val="00D907EA"/>
    <w:rsid w:val="00D91DA6"/>
    <w:rsid w:val="00DA0E28"/>
    <w:rsid w:val="00DA7350"/>
    <w:rsid w:val="00DB3E0F"/>
    <w:rsid w:val="00DB6DB6"/>
    <w:rsid w:val="00DD7030"/>
    <w:rsid w:val="00DE18E3"/>
    <w:rsid w:val="00DE5767"/>
    <w:rsid w:val="00DE6D2B"/>
    <w:rsid w:val="00DF1480"/>
    <w:rsid w:val="00DF1909"/>
    <w:rsid w:val="00DF37AA"/>
    <w:rsid w:val="00DF5BD2"/>
    <w:rsid w:val="00DF67EA"/>
    <w:rsid w:val="00E10E44"/>
    <w:rsid w:val="00E138E1"/>
    <w:rsid w:val="00E14B24"/>
    <w:rsid w:val="00E16B02"/>
    <w:rsid w:val="00E24329"/>
    <w:rsid w:val="00E31402"/>
    <w:rsid w:val="00E45397"/>
    <w:rsid w:val="00E46F3A"/>
    <w:rsid w:val="00E472EC"/>
    <w:rsid w:val="00E54328"/>
    <w:rsid w:val="00E54D09"/>
    <w:rsid w:val="00E80D5F"/>
    <w:rsid w:val="00E829A7"/>
    <w:rsid w:val="00E83E5B"/>
    <w:rsid w:val="00E92556"/>
    <w:rsid w:val="00E94103"/>
    <w:rsid w:val="00EA765B"/>
    <w:rsid w:val="00EC16E4"/>
    <w:rsid w:val="00EF0751"/>
    <w:rsid w:val="00EF1BE9"/>
    <w:rsid w:val="00F00B9C"/>
    <w:rsid w:val="00F01B59"/>
    <w:rsid w:val="00F05D6C"/>
    <w:rsid w:val="00F20157"/>
    <w:rsid w:val="00F32530"/>
    <w:rsid w:val="00F32C91"/>
    <w:rsid w:val="00F3723D"/>
    <w:rsid w:val="00F4291E"/>
    <w:rsid w:val="00F55CB5"/>
    <w:rsid w:val="00F56037"/>
    <w:rsid w:val="00F5722C"/>
    <w:rsid w:val="00F634FE"/>
    <w:rsid w:val="00F67015"/>
    <w:rsid w:val="00F679A6"/>
    <w:rsid w:val="00F7068F"/>
    <w:rsid w:val="00F778C5"/>
    <w:rsid w:val="00F7792F"/>
    <w:rsid w:val="00F928A1"/>
    <w:rsid w:val="00F94DB9"/>
    <w:rsid w:val="00FB0EC4"/>
    <w:rsid w:val="00FB1F10"/>
    <w:rsid w:val="00FB2164"/>
    <w:rsid w:val="00FB68F9"/>
    <w:rsid w:val="00FC0AD0"/>
    <w:rsid w:val="00FD5489"/>
    <w:rsid w:val="00FE17DE"/>
    <w:rsid w:val="00FE3283"/>
    <w:rsid w:val="00FF250F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767"/>
    <w:rPr>
      <w:rFonts w:cs="Angsana New"/>
      <w:sz w:val="24"/>
      <w:szCs w:val="24"/>
      <w:lang w:bidi="th-TH"/>
    </w:rPr>
  </w:style>
  <w:style w:type="paragraph" w:styleId="7">
    <w:name w:val="heading 7"/>
    <w:basedOn w:val="a"/>
    <w:next w:val="a"/>
    <w:qFormat/>
    <w:rsid w:val="002B69C7"/>
    <w:pPr>
      <w:keepNext/>
      <w:autoSpaceDE w:val="0"/>
      <w:autoSpaceDN w:val="0"/>
      <w:adjustRightInd w:val="0"/>
      <w:ind w:firstLine="561"/>
      <w:jc w:val="both"/>
      <w:outlineLvl w:val="6"/>
    </w:pPr>
    <w:rPr>
      <w:rFonts w:cs="Times New Roman"/>
      <w:b/>
      <w:bCs/>
      <w:color w:val="000000"/>
      <w:sz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B9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54EFC"/>
    <w:pPr>
      <w:tabs>
        <w:tab w:val="center" w:pos="4677"/>
        <w:tab w:val="right" w:pos="9355"/>
      </w:tabs>
    </w:pPr>
    <w:rPr>
      <w:rFonts w:cs="Times New Roman"/>
      <w:lang w:bidi="ar-SA"/>
    </w:rPr>
  </w:style>
  <w:style w:type="table" w:styleId="a5">
    <w:name w:val="Table Grid"/>
    <w:basedOn w:val="a1"/>
    <w:rsid w:val="00DF1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1703E"/>
    <w:pPr>
      <w:widowControl w:val="0"/>
    </w:pPr>
  </w:style>
  <w:style w:type="paragraph" w:customStyle="1" w:styleId="11">
    <w:name w:val="заголовок 11"/>
    <w:basedOn w:val="a"/>
    <w:next w:val="a"/>
    <w:rsid w:val="0061703E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ConsPlusNormal">
    <w:name w:val="ConsPlusNormal"/>
    <w:rsid w:val="006170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87B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экономики и финансов</Company>
  <LinksUpToDate>false</LinksUpToDate>
  <CharactersWithSpaces>28200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Трескулов Владимир</dc:creator>
  <cp:lastModifiedBy>Андрей</cp:lastModifiedBy>
  <cp:revision>3</cp:revision>
  <cp:lastPrinted>2014-07-07T10:25:00Z</cp:lastPrinted>
  <dcterms:created xsi:type="dcterms:W3CDTF">2014-07-07T10:00:00Z</dcterms:created>
  <dcterms:modified xsi:type="dcterms:W3CDTF">2014-07-07T10:25:00Z</dcterms:modified>
</cp:coreProperties>
</file>